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466" w:rsidRDefault="007D35B0" w:rsidP="007D35B0">
      <w:pPr>
        <w:spacing w:after="0" w:line="480" w:lineRule="auto"/>
        <w:jc w:val="center"/>
        <w:rPr>
          <w:rFonts w:ascii="Garamond" w:hAnsi="Garamond"/>
          <w:b/>
          <w:sz w:val="24"/>
          <w:szCs w:val="24"/>
          <w:u w:val="single"/>
        </w:rPr>
      </w:pPr>
      <w:r>
        <w:rPr>
          <w:rFonts w:ascii="Garamond" w:hAnsi="Garamond"/>
          <w:b/>
          <w:sz w:val="24"/>
          <w:szCs w:val="24"/>
          <w:u w:val="single"/>
        </w:rPr>
        <w:t>PLANILLA DE INSCRIPCION PRE-CANDIDATOS DE JURADOS</w:t>
      </w:r>
    </w:p>
    <w:p w:rsidR="007D35B0" w:rsidRDefault="008A209D" w:rsidP="007D35B0">
      <w:pPr>
        <w:spacing w:after="0" w:line="480" w:lineRule="auto"/>
        <w:jc w:val="center"/>
        <w:rPr>
          <w:rFonts w:ascii="Garamond" w:hAnsi="Garamond"/>
          <w:b/>
          <w:sz w:val="24"/>
          <w:szCs w:val="24"/>
          <w:u w:val="single"/>
        </w:rPr>
      </w:pPr>
      <w:r>
        <w:rPr>
          <w:rFonts w:ascii="Garamond" w:hAnsi="Garamond"/>
          <w:b/>
          <w:sz w:val="24"/>
          <w:szCs w:val="24"/>
          <w:u w:val="single"/>
        </w:rPr>
        <w:t>ESTUDIANTINA 201</w:t>
      </w:r>
      <w:r w:rsidR="00E9191A">
        <w:rPr>
          <w:rFonts w:ascii="Garamond" w:hAnsi="Garamond"/>
          <w:b/>
          <w:sz w:val="24"/>
          <w:szCs w:val="24"/>
          <w:u w:val="single"/>
        </w:rPr>
        <w:t>9</w:t>
      </w:r>
    </w:p>
    <w:p w:rsidR="00122EBA" w:rsidRDefault="00122EBA" w:rsidP="007D35B0">
      <w:pPr>
        <w:spacing w:after="0" w:line="480" w:lineRule="auto"/>
        <w:jc w:val="center"/>
        <w:rPr>
          <w:rFonts w:ascii="Garamond" w:hAnsi="Garamond"/>
          <w:b/>
          <w:sz w:val="24"/>
          <w:szCs w:val="24"/>
          <w:u w:val="single"/>
        </w:rPr>
      </w:pPr>
    </w:p>
    <w:p w:rsidR="00122EBA" w:rsidRDefault="00122EBA" w:rsidP="00122EBA">
      <w:pPr>
        <w:spacing w:after="0" w:line="480" w:lineRule="auto"/>
        <w:jc w:val="both"/>
        <w:rPr>
          <w:rFonts w:ascii="Garamond" w:hAnsi="Garamond"/>
          <w:sz w:val="24"/>
          <w:szCs w:val="24"/>
        </w:rPr>
      </w:pPr>
      <w:r>
        <w:rPr>
          <w:rFonts w:ascii="Garamond" w:hAnsi="Garamond"/>
          <w:sz w:val="24"/>
          <w:szCs w:val="24"/>
        </w:rPr>
        <w:t>FECHA:</w:t>
      </w:r>
    </w:p>
    <w:p w:rsidR="0053330E" w:rsidRDefault="0053330E" w:rsidP="0053330E">
      <w:pPr>
        <w:rPr>
          <w:rFonts w:ascii="Garamond" w:hAnsi="Garamond"/>
          <w:b/>
          <w:sz w:val="24"/>
          <w:szCs w:val="24"/>
          <w:u w:val="single"/>
        </w:rPr>
      </w:pPr>
      <w:r w:rsidRPr="0053330E">
        <w:rPr>
          <w:rFonts w:ascii="Garamond" w:hAnsi="Garamond"/>
          <w:b/>
          <w:sz w:val="24"/>
          <w:szCs w:val="24"/>
          <w:u w:val="single"/>
        </w:rPr>
        <w:t>DATOS DEL PRE-CANDIDATO/A DE JURADO:</w:t>
      </w:r>
    </w:p>
    <w:p w:rsidR="00B04407" w:rsidRDefault="00B04407" w:rsidP="004C5E92"/>
    <w:p w:rsidR="004C5E92" w:rsidRDefault="004C5E92" w:rsidP="004C5E92">
      <w:r>
        <w:t>Apellido y Nombre…………………………………………………………………</w:t>
      </w:r>
      <w:r w:rsidR="00466218">
        <w:t>…….</w:t>
      </w:r>
      <w:r>
        <w:t xml:space="preserve">  </w:t>
      </w:r>
      <w:r w:rsidR="003C359F">
        <w:t>-</w:t>
      </w:r>
      <w:r>
        <w:t xml:space="preserve"> DNI Nº……………...</w:t>
      </w:r>
      <w:r w:rsidR="003C359F">
        <w:t>..............</w:t>
      </w:r>
      <w:r w:rsidR="00466218">
        <w:t>.</w:t>
      </w:r>
    </w:p>
    <w:p w:rsidR="004C5E92" w:rsidRDefault="004C5E92" w:rsidP="003C359F">
      <w:pPr>
        <w:spacing w:after="0"/>
      </w:pPr>
      <w:r>
        <w:t>Edad…......</w:t>
      </w:r>
      <w:r w:rsidR="003C359F">
        <w:t xml:space="preserve">  -    </w:t>
      </w:r>
      <w:r>
        <w:t>Profesión/ocupación…………………………………………………………</w:t>
      </w:r>
      <w:r w:rsidR="003C359F">
        <w:t>…………………………</w:t>
      </w:r>
      <w:r w:rsidR="00B84F2B">
        <w:t>………</w:t>
      </w:r>
    </w:p>
    <w:p w:rsidR="004C5E92" w:rsidRDefault="004C5E92" w:rsidP="003C359F">
      <w:pPr>
        <w:spacing w:after="0"/>
      </w:pPr>
    </w:p>
    <w:p w:rsidR="004C5E92" w:rsidRDefault="004C5E92" w:rsidP="003C359F">
      <w:pPr>
        <w:spacing w:after="0"/>
      </w:pPr>
      <w:r>
        <w:t>……………………………………………………………………………………………</w:t>
      </w:r>
      <w:r w:rsidR="003C359F">
        <w:t>………………………………………………</w:t>
      </w:r>
      <w:r w:rsidR="00B84F2B">
        <w:t>……..</w:t>
      </w:r>
    </w:p>
    <w:p w:rsidR="004C5E92" w:rsidRDefault="004C5E92" w:rsidP="003C359F">
      <w:pPr>
        <w:spacing w:after="0"/>
      </w:pPr>
    </w:p>
    <w:p w:rsidR="004C5E92" w:rsidRDefault="004C5E92" w:rsidP="004C5E92">
      <w:r>
        <w:t>Antigüedad Profesión/ocupación………………………</w:t>
      </w:r>
      <w:r w:rsidR="00B44AF5">
        <w:t xml:space="preserve">- </w:t>
      </w:r>
      <w:r w:rsidR="00466218">
        <w:t>Lug</w:t>
      </w:r>
      <w:r>
        <w:t xml:space="preserve">ar de </w:t>
      </w:r>
      <w:r w:rsidR="00B44AF5">
        <w:t>Trabajo</w:t>
      </w:r>
      <w:r>
        <w:t>..............................................</w:t>
      </w:r>
    </w:p>
    <w:p w:rsidR="004C5E92" w:rsidRDefault="004C5E92" w:rsidP="004C5E92">
      <w:r>
        <w:t>Tiene experiencia como J</w:t>
      </w:r>
      <w:r w:rsidR="00B44AF5">
        <w:t xml:space="preserve">urado        </w:t>
      </w:r>
      <w:r>
        <w:t>Si…….</w:t>
      </w:r>
      <w:r w:rsidR="00B44AF5">
        <w:t xml:space="preserve"> - </w:t>
      </w:r>
      <w:r>
        <w:t>No…….</w:t>
      </w:r>
    </w:p>
    <w:p w:rsidR="004C5E92" w:rsidRDefault="004C5E92" w:rsidP="004C5E92">
      <w:r>
        <w:t>¿Dónde</w:t>
      </w:r>
      <w:r w:rsidRPr="005C1259">
        <w:t xml:space="preserve"> </w:t>
      </w:r>
      <w:r>
        <w:t>y Cuándo? ………………………………………………………………………</w:t>
      </w:r>
      <w:r w:rsidR="00B44AF5">
        <w:t>…………………………………………….</w:t>
      </w:r>
    </w:p>
    <w:p w:rsidR="004C5E92" w:rsidRDefault="004C5E92" w:rsidP="004C5E92">
      <w:r>
        <w:t>Disponibilidad Horaria……………………………………………………………………</w:t>
      </w:r>
      <w:r w:rsidR="00B44AF5">
        <w:t>…………………………………………..</w:t>
      </w:r>
    </w:p>
    <w:p w:rsidR="004C5E92" w:rsidRDefault="004C5E92" w:rsidP="004C5E92">
      <w:r>
        <w:t>Contactos: Nº Tel. fijo: ……………</w:t>
      </w:r>
      <w:r w:rsidR="00392ECF">
        <w:t xml:space="preserve">…… - </w:t>
      </w:r>
      <w:r>
        <w:t>Cel:………………</w:t>
      </w:r>
      <w:r w:rsidR="00392ECF">
        <w:t xml:space="preserve">……. - </w:t>
      </w:r>
      <w:r>
        <w:t>E-mail:………………………</w:t>
      </w:r>
      <w:r w:rsidR="00392ECF">
        <w:t>……………………….</w:t>
      </w:r>
    </w:p>
    <w:p w:rsidR="004C5E92" w:rsidRDefault="004C5E92" w:rsidP="004C5E92">
      <w:r>
        <w:t>Domicilio y Localidad……………………………………………………………………</w:t>
      </w:r>
      <w:r w:rsidR="00392ECF">
        <w:t>…………………………………………….</w:t>
      </w:r>
    </w:p>
    <w:p w:rsidR="00392ECF" w:rsidRDefault="006B4BCB" w:rsidP="004C5E92">
      <w:r>
        <w:t>País</w:t>
      </w:r>
      <w:r w:rsidR="00392ECF">
        <w:t>…………………………………………………………………………………………………………………………………………….</w:t>
      </w:r>
    </w:p>
    <w:p w:rsidR="004C5E92" w:rsidRDefault="004C5E92" w:rsidP="004C5E92">
      <w:pPr>
        <w:jc w:val="center"/>
      </w:pPr>
    </w:p>
    <w:p w:rsidR="004C5E92" w:rsidRDefault="004C5E92" w:rsidP="004C5E92">
      <w:r>
        <w:t xml:space="preserve">Si le interesa formar parte del plantel de </w:t>
      </w:r>
      <w:r w:rsidR="0006384F">
        <w:t>J</w:t>
      </w:r>
      <w:r>
        <w:t xml:space="preserve">urados </w:t>
      </w:r>
      <w:r w:rsidR="0006384F">
        <w:t>p</w:t>
      </w:r>
      <w:r w:rsidR="008A209D">
        <w:t>ara la Estudiantina Edición 2018</w:t>
      </w:r>
      <w:r w:rsidR="0006384F">
        <w:t xml:space="preserve">, </w:t>
      </w:r>
      <w:r>
        <w:t>por favor firme la planilla y pasará a una segunda instancia para la selección definitiva.</w:t>
      </w:r>
      <w:r w:rsidR="0006384F">
        <w:t xml:space="preserve"> </w:t>
      </w:r>
      <w:r w:rsidR="00177200">
        <w:t xml:space="preserve"> Desde ya muchas gracias.</w:t>
      </w:r>
    </w:p>
    <w:p w:rsidR="004C5E92" w:rsidRDefault="004C5E92" w:rsidP="004C5E92"/>
    <w:p w:rsidR="00325382" w:rsidRDefault="00325382" w:rsidP="004C5E92">
      <w:bookmarkStart w:id="0" w:name="_GoBack"/>
      <w:bookmarkEnd w:id="0"/>
    </w:p>
    <w:p w:rsidR="004C5E92" w:rsidRDefault="002B33D5" w:rsidP="00B04407">
      <w:pPr>
        <w:spacing w:after="0"/>
        <w:jc w:val="right"/>
        <w:rPr>
          <w:rFonts w:ascii="Garamond" w:hAnsi="Garamond"/>
          <w:b/>
          <w:sz w:val="24"/>
          <w:szCs w:val="24"/>
          <w:u w:val="single"/>
        </w:rPr>
      </w:pPr>
      <w:r>
        <w:rPr>
          <w:rFonts w:ascii="Garamond" w:hAnsi="Garamond"/>
          <w:b/>
          <w:sz w:val="24"/>
          <w:szCs w:val="24"/>
          <w:u w:val="single"/>
        </w:rPr>
        <w:t>____________________</w:t>
      </w:r>
    </w:p>
    <w:p w:rsidR="002B33D5" w:rsidRDefault="002B33D5" w:rsidP="00B04407">
      <w:pPr>
        <w:spacing w:after="0"/>
        <w:jc w:val="center"/>
        <w:rPr>
          <w:rFonts w:ascii="Garamond" w:hAnsi="Garamond"/>
          <w:sz w:val="24"/>
          <w:szCs w:val="24"/>
        </w:rPr>
      </w:pPr>
      <w:r>
        <w:rPr>
          <w:rFonts w:ascii="Garamond" w:hAnsi="Garamond"/>
          <w:sz w:val="24"/>
          <w:szCs w:val="24"/>
        </w:rPr>
        <w:t xml:space="preserve">                                                                                                         Firma y Aclaración</w:t>
      </w:r>
    </w:p>
    <w:p w:rsidR="00B04407" w:rsidRDefault="00B04407" w:rsidP="007067B9">
      <w:pPr>
        <w:jc w:val="both"/>
        <w:rPr>
          <w:rFonts w:ascii="Garamond" w:hAnsi="Garamond"/>
        </w:rPr>
      </w:pPr>
    </w:p>
    <w:p w:rsidR="007067B9" w:rsidRDefault="007067B9" w:rsidP="007067B9">
      <w:pPr>
        <w:jc w:val="both"/>
        <w:rPr>
          <w:rFonts w:ascii="Garamond" w:hAnsi="Garamond"/>
          <w:sz w:val="20"/>
          <w:szCs w:val="20"/>
        </w:rPr>
      </w:pPr>
      <w:r w:rsidRPr="00B04407">
        <w:rPr>
          <w:rFonts w:ascii="Garamond" w:hAnsi="Garamond"/>
        </w:rPr>
        <w:t>*</w:t>
      </w:r>
      <w:r w:rsidRPr="00B04407">
        <w:rPr>
          <w:rFonts w:ascii="Garamond" w:hAnsi="Garamond"/>
          <w:sz w:val="20"/>
          <w:szCs w:val="20"/>
        </w:rPr>
        <w:t>Se adjunta a la presente planilla, en hoja anexa, los requisitos para ser integrante de Jurado</w:t>
      </w:r>
      <w:r w:rsidR="00B07899" w:rsidRPr="00B04407">
        <w:rPr>
          <w:rFonts w:ascii="Garamond" w:hAnsi="Garamond"/>
          <w:sz w:val="20"/>
          <w:szCs w:val="20"/>
        </w:rPr>
        <w:t xml:space="preserve"> y el Cronograma con las fechas previstas de Noches de Calle</w:t>
      </w:r>
      <w:r w:rsidR="005E7E58" w:rsidRPr="00B04407">
        <w:rPr>
          <w:rFonts w:ascii="Garamond" w:hAnsi="Garamond"/>
          <w:sz w:val="20"/>
          <w:szCs w:val="20"/>
        </w:rPr>
        <w:t>, Test Cultural, Noche de Anfiteatro y Noche de Elección de Rey</w:t>
      </w:r>
      <w:r w:rsidR="003727F5">
        <w:rPr>
          <w:rFonts w:ascii="Garamond" w:hAnsi="Garamond"/>
          <w:sz w:val="20"/>
          <w:szCs w:val="20"/>
        </w:rPr>
        <w:t xml:space="preserve"> y Reina de la Estudiantina 2018</w:t>
      </w:r>
      <w:r w:rsidR="005E7E58" w:rsidRPr="00B04407">
        <w:rPr>
          <w:rFonts w:ascii="Garamond" w:hAnsi="Garamond"/>
          <w:sz w:val="20"/>
          <w:szCs w:val="20"/>
        </w:rPr>
        <w:t>.</w:t>
      </w:r>
    </w:p>
    <w:p w:rsidR="00DF58CD" w:rsidRPr="008F6D6D" w:rsidRDefault="00DF58CD" w:rsidP="00DF58CD">
      <w:pPr>
        <w:pStyle w:val="Textonotapie"/>
        <w:ind w:firstLine="0"/>
        <w:rPr>
          <w:rFonts w:ascii="Garamond" w:hAnsi="Garamond"/>
          <w:b/>
          <w:sz w:val="24"/>
          <w:szCs w:val="24"/>
          <w:u w:val="single"/>
        </w:rPr>
      </w:pPr>
      <w:r w:rsidRPr="008F6D6D">
        <w:rPr>
          <w:rFonts w:ascii="Garamond" w:hAnsi="Garamond"/>
          <w:b/>
          <w:sz w:val="24"/>
          <w:szCs w:val="24"/>
          <w:u w:val="single"/>
        </w:rPr>
        <w:lastRenderedPageBreak/>
        <w:t>R</w:t>
      </w:r>
      <w:r w:rsidR="0006610C">
        <w:rPr>
          <w:rFonts w:ascii="Garamond" w:hAnsi="Garamond"/>
          <w:b/>
          <w:sz w:val="24"/>
          <w:szCs w:val="24"/>
          <w:u w:val="single"/>
        </w:rPr>
        <w:t>EQUISITOS PARA SER JURADO</w:t>
      </w:r>
      <w:r w:rsidRPr="008F6D6D">
        <w:rPr>
          <w:rFonts w:ascii="Garamond" w:hAnsi="Garamond"/>
          <w:b/>
          <w:sz w:val="24"/>
          <w:szCs w:val="24"/>
          <w:u w:val="single"/>
        </w:rPr>
        <w:t xml:space="preserve">: </w:t>
      </w:r>
    </w:p>
    <w:p w:rsidR="00DF58CD" w:rsidRPr="008F6D6D" w:rsidRDefault="00DF58CD" w:rsidP="00DF58CD">
      <w:pPr>
        <w:pStyle w:val="Textonotapie"/>
        <w:ind w:firstLine="0"/>
        <w:rPr>
          <w:rFonts w:ascii="Garamond" w:hAnsi="Garamond"/>
          <w:sz w:val="24"/>
          <w:szCs w:val="24"/>
        </w:rPr>
      </w:pPr>
    </w:p>
    <w:p w:rsidR="00DF58CD" w:rsidRPr="00A62603" w:rsidRDefault="00DF58CD" w:rsidP="00DF58CD">
      <w:pPr>
        <w:pStyle w:val="Textonotapie"/>
        <w:numPr>
          <w:ilvl w:val="0"/>
          <w:numId w:val="4"/>
        </w:numPr>
        <w:rPr>
          <w:rFonts w:ascii="Garamond" w:hAnsi="Garamond"/>
          <w:sz w:val="22"/>
          <w:szCs w:val="22"/>
        </w:rPr>
      </w:pPr>
      <w:r w:rsidRPr="00A62603">
        <w:rPr>
          <w:rFonts w:ascii="Garamond" w:hAnsi="Garamond"/>
          <w:sz w:val="22"/>
          <w:szCs w:val="22"/>
        </w:rPr>
        <w:t>Deberán ser mayores de veintiún (21) años.</w:t>
      </w:r>
    </w:p>
    <w:p w:rsidR="00DF58CD" w:rsidRPr="00A62603" w:rsidRDefault="00DF58CD" w:rsidP="00DF58CD">
      <w:pPr>
        <w:pStyle w:val="Textonotapie"/>
        <w:numPr>
          <w:ilvl w:val="0"/>
          <w:numId w:val="4"/>
        </w:numPr>
        <w:rPr>
          <w:rFonts w:ascii="Garamond" w:hAnsi="Garamond"/>
          <w:sz w:val="22"/>
          <w:szCs w:val="22"/>
        </w:rPr>
      </w:pPr>
      <w:r w:rsidRPr="00A62603">
        <w:rPr>
          <w:rFonts w:ascii="Garamond" w:hAnsi="Garamond"/>
          <w:sz w:val="22"/>
          <w:szCs w:val="22"/>
        </w:rPr>
        <w:t xml:space="preserve">Deberán tener un mínimo de cinco años </w:t>
      </w:r>
      <w:r w:rsidR="00360DFC" w:rsidRPr="00A62603">
        <w:rPr>
          <w:rFonts w:ascii="Garamond" w:hAnsi="Garamond"/>
          <w:sz w:val="22"/>
          <w:szCs w:val="22"/>
        </w:rPr>
        <w:t xml:space="preserve">(5) </w:t>
      </w:r>
      <w:r w:rsidRPr="00A62603">
        <w:rPr>
          <w:rFonts w:ascii="Garamond" w:hAnsi="Garamond"/>
          <w:sz w:val="22"/>
          <w:szCs w:val="22"/>
        </w:rPr>
        <w:t xml:space="preserve">de egresados del </w:t>
      </w:r>
      <w:r w:rsidR="00360DFC" w:rsidRPr="00A62603">
        <w:rPr>
          <w:rFonts w:ascii="Garamond" w:hAnsi="Garamond"/>
          <w:sz w:val="22"/>
          <w:szCs w:val="22"/>
        </w:rPr>
        <w:t>N</w:t>
      </w:r>
      <w:r w:rsidRPr="00A62603">
        <w:rPr>
          <w:rFonts w:ascii="Garamond" w:hAnsi="Garamond"/>
          <w:sz w:val="22"/>
          <w:szCs w:val="22"/>
        </w:rPr>
        <w:t xml:space="preserve">ivel </w:t>
      </w:r>
      <w:r w:rsidR="00360DFC" w:rsidRPr="00A62603">
        <w:rPr>
          <w:rFonts w:ascii="Garamond" w:hAnsi="Garamond"/>
          <w:sz w:val="22"/>
          <w:szCs w:val="22"/>
        </w:rPr>
        <w:t>S</w:t>
      </w:r>
      <w:r w:rsidRPr="00A62603">
        <w:rPr>
          <w:rFonts w:ascii="Garamond" w:hAnsi="Garamond"/>
          <w:sz w:val="22"/>
          <w:szCs w:val="22"/>
        </w:rPr>
        <w:t>ecundario.</w:t>
      </w:r>
    </w:p>
    <w:p w:rsidR="00DF58CD" w:rsidRPr="00A62603" w:rsidRDefault="00DF58CD" w:rsidP="00DF58CD">
      <w:pPr>
        <w:pStyle w:val="Textonotapie"/>
        <w:numPr>
          <w:ilvl w:val="0"/>
          <w:numId w:val="4"/>
        </w:numPr>
        <w:rPr>
          <w:rFonts w:ascii="Garamond" w:hAnsi="Garamond"/>
          <w:sz w:val="22"/>
          <w:szCs w:val="22"/>
        </w:rPr>
      </w:pPr>
      <w:r w:rsidRPr="00A62603">
        <w:rPr>
          <w:rFonts w:ascii="Garamond" w:hAnsi="Garamond"/>
          <w:sz w:val="22"/>
          <w:szCs w:val="22"/>
        </w:rPr>
        <w:t xml:space="preserve">Si </w:t>
      </w:r>
      <w:r w:rsidR="00360DFC" w:rsidRPr="00A62603">
        <w:rPr>
          <w:rFonts w:ascii="Garamond" w:hAnsi="Garamond"/>
          <w:sz w:val="22"/>
          <w:szCs w:val="22"/>
        </w:rPr>
        <w:t xml:space="preserve">egresó de un establecimiento </w:t>
      </w:r>
      <w:r w:rsidRPr="00A62603">
        <w:rPr>
          <w:rFonts w:ascii="Garamond" w:hAnsi="Garamond"/>
          <w:sz w:val="22"/>
          <w:szCs w:val="22"/>
        </w:rPr>
        <w:t xml:space="preserve">de la ciudad de Posadas no deberá tener afinidad laboral con ningún </w:t>
      </w:r>
      <w:r w:rsidR="00360DFC" w:rsidRPr="00A62603">
        <w:rPr>
          <w:rFonts w:ascii="Garamond" w:hAnsi="Garamond"/>
          <w:sz w:val="22"/>
          <w:szCs w:val="22"/>
        </w:rPr>
        <w:t>colegio</w:t>
      </w:r>
      <w:r w:rsidRPr="00A62603">
        <w:rPr>
          <w:rFonts w:ascii="Garamond" w:hAnsi="Garamond"/>
          <w:sz w:val="22"/>
          <w:szCs w:val="22"/>
        </w:rPr>
        <w:t xml:space="preserve"> en competencia, ni vínculo familiar hasta 2º grado o relación personal directa con algún establecimiento participante  para el rubro en el que fue propuesto.</w:t>
      </w:r>
    </w:p>
    <w:p w:rsidR="008F6D6D" w:rsidRPr="00A62603" w:rsidRDefault="008F6D6D" w:rsidP="00DF58CD">
      <w:pPr>
        <w:pStyle w:val="Textonotapie"/>
        <w:numPr>
          <w:ilvl w:val="0"/>
          <w:numId w:val="4"/>
        </w:numPr>
        <w:rPr>
          <w:rFonts w:ascii="Garamond" w:hAnsi="Garamond"/>
          <w:sz w:val="22"/>
          <w:szCs w:val="22"/>
        </w:rPr>
      </w:pPr>
      <w:r w:rsidRPr="00A62603">
        <w:rPr>
          <w:rFonts w:ascii="Garamond" w:hAnsi="Garamond"/>
          <w:sz w:val="22"/>
          <w:szCs w:val="22"/>
        </w:rPr>
        <w:t>Tener probada idoneidad y trayectoria, según el rubro para el que se lo proponga.</w:t>
      </w:r>
    </w:p>
    <w:p w:rsidR="00DF58CD" w:rsidRDefault="00DF58CD" w:rsidP="00DF58CD">
      <w:pPr>
        <w:pStyle w:val="Textonotapie"/>
        <w:numPr>
          <w:ilvl w:val="0"/>
          <w:numId w:val="4"/>
        </w:numPr>
        <w:rPr>
          <w:rFonts w:ascii="Garamond" w:hAnsi="Garamond"/>
          <w:sz w:val="22"/>
          <w:szCs w:val="22"/>
        </w:rPr>
      </w:pPr>
      <w:r w:rsidRPr="00A62603">
        <w:rPr>
          <w:rFonts w:ascii="Garamond" w:hAnsi="Garamond"/>
          <w:sz w:val="22"/>
          <w:szCs w:val="22"/>
        </w:rPr>
        <w:t xml:space="preserve">Deberán participar en la charla previa que se realizará con motivo de informar </w:t>
      </w:r>
      <w:r w:rsidR="008F6D6D" w:rsidRPr="00A62603">
        <w:rPr>
          <w:rFonts w:ascii="Garamond" w:hAnsi="Garamond"/>
          <w:sz w:val="22"/>
          <w:szCs w:val="22"/>
        </w:rPr>
        <w:t>cómo</w:t>
      </w:r>
      <w:r w:rsidRPr="00A62603">
        <w:rPr>
          <w:rFonts w:ascii="Garamond" w:hAnsi="Garamond"/>
          <w:sz w:val="22"/>
          <w:szCs w:val="22"/>
        </w:rPr>
        <w:t xml:space="preserve"> será el proceso de evaluación. </w:t>
      </w:r>
    </w:p>
    <w:p w:rsidR="000F487D" w:rsidRDefault="000F487D" w:rsidP="00DF58CD">
      <w:pPr>
        <w:pStyle w:val="Textonotapie"/>
        <w:numPr>
          <w:ilvl w:val="0"/>
          <w:numId w:val="4"/>
        </w:numPr>
        <w:rPr>
          <w:rFonts w:ascii="Garamond" w:hAnsi="Garamond"/>
          <w:sz w:val="22"/>
          <w:szCs w:val="22"/>
        </w:rPr>
      </w:pPr>
      <w:r>
        <w:rPr>
          <w:rFonts w:ascii="Garamond" w:hAnsi="Garamond"/>
          <w:sz w:val="22"/>
          <w:szCs w:val="22"/>
        </w:rPr>
        <w:t>Según el Rubro a elegir, deberán contar con los siguientes requisitos:</w:t>
      </w:r>
    </w:p>
    <w:p w:rsidR="00CB00D0" w:rsidRDefault="00CB00D0" w:rsidP="00CB00D0">
      <w:pPr>
        <w:pStyle w:val="Textonotapie"/>
        <w:rPr>
          <w:rFonts w:ascii="Garamond" w:hAnsi="Garamond"/>
          <w:sz w:val="22"/>
          <w:szCs w:val="22"/>
        </w:rPr>
      </w:pPr>
    </w:p>
    <w:p w:rsidR="005C0656" w:rsidRDefault="005C0656" w:rsidP="005C0656">
      <w:pPr>
        <w:pStyle w:val="Textonotapie"/>
        <w:rPr>
          <w:rFonts w:ascii="Garamond" w:hAnsi="Garamond"/>
          <w:sz w:val="22"/>
          <w:szCs w:val="22"/>
        </w:rPr>
      </w:pPr>
    </w:p>
    <w:p w:rsidR="00C93A35" w:rsidRDefault="005C0656" w:rsidP="005C0656">
      <w:pPr>
        <w:tabs>
          <w:tab w:val="left" w:pos="3969"/>
        </w:tabs>
        <w:rPr>
          <w:rFonts w:ascii="Garamond" w:eastAsia="Times New Roman" w:hAnsi="Garamond" w:cs="Times New Roman"/>
          <w:b/>
          <w:u w:val="single"/>
          <w:lang w:val="es-ES" w:eastAsia="es-ES"/>
        </w:rPr>
      </w:pPr>
      <w:r w:rsidRPr="005C0656">
        <w:rPr>
          <w:rFonts w:ascii="Garamond" w:eastAsia="Times New Roman" w:hAnsi="Garamond" w:cs="Times New Roman"/>
          <w:b/>
          <w:u w:val="single"/>
          <w:lang w:val="es-ES" w:eastAsia="es-ES"/>
        </w:rPr>
        <w:t>BANDA DE MUSICA Y SCOLA DO SAMBA</w:t>
      </w:r>
    </w:p>
    <w:p w:rsidR="00CB00D0" w:rsidRDefault="00F36C6C" w:rsidP="00CB00D0">
      <w:pPr>
        <w:pStyle w:val="Prrafodelista"/>
        <w:numPr>
          <w:ilvl w:val="0"/>
          <w:numId w:val="5"/>
        </w:numPr>
        <w:tabs>
          <w:tab w:val="left" w:pos="3969"/>
        </w:tabs>
        <w:rPr>
          <w:rFonts w:ascii="Garamond" w:hAnsi="Garamond"/>
          <w:sz w:val="24"/>
          <w:szCs w:val="24"/>
        </w:rPr>
      </w:pPr>
      <w:r w:rsidRPr="00F36C6C">
        <w:rPr>
          <w:rFonts w:ascii="Garamond" w:hAnsi="Garamond"/>
          <w:sz w:val="24"/>
          <w:szCs w:val="24"/>
        </w:rPr>
        <w:t>Ser</w:t>
      </w:r>
      <w:r>
        <w:rPr>
          <w:rFonts w:ascii="Garamond" w:hAnsi="Garamond"/>
          <w:sz w:val="24"/>
          <w:szCs w:val="24"/>
        </w:rPr>
        <w:t xml:space="preserve"> Profesores de </w:t>
      </w:r>
      <w:r w:rsidR="00CB00D0">
        <w:rPr>
          <w:rFonts w:ascii="Garamond" w:hAnsi="Garamond"/>
          <w:sz w:val="24"/>
          <w:szCs w:val="24"/>
        </w:rPr>
        <w:t>Música</w:t>
      </w:r>
      <w:r>
        <w:rPr>
          <w:rFonts w:ascii="Garamond" w:hAnsi="Garamond"/>
          <w:sz w:val="24"/>
          <w:szCs w:val="24"/>
        </w:rPr>
        <w:t xml:space="preserve"> y/o alumnos avanzados de los últimos años del Profesorado Superior de </w:t>
      </w:r>
      <w:r w:rsidR="00CB00D0">
        <w:rPr>
          <w:rFonts w:ascii="Garamond" w:hAnsi="Garamond"/>
          <w:sz w:val="24"/>
          <w:szCs w:val="24"/>
        </w:rPr>
        <w:t>Música</w:t>
      </w:r>
      <w:r>
        <w:rPr>
          <w:rFonts w:ascii="Garamond" w:hAnsi="Garamond"/>
          <w:sz w:val="24"/>
          <w:szCs w:val="24"/>
        </w:rPr>
        <w:t xml:space="preserve">, Percusionistas, Bateristas, o </w:t>
      </w:r>
      <w:r w:rsidR="00CB00D0">
        <w:rPr>
          <w:rFonts w:ascii="Garamond" w:hAnsi="Garamond"/>
          <w:sz w:val="24"/>
          <w:szCs w:val="24"/>
        </w:rPr>
        <w:t>Músicos</w:t>
      </w:r>
      <w:r>
        <w:rPr>
          <w:rFonts w:ascii="Garamond" w:hAnsi="Garamond"/>
          <w:sz w:val="24"/>
          <w:szCs w:val="24"/>
        </w:rPr>
        <w:t xml:space="preserve"> de banda de reconocida trayectoria</w:t>
      </w:r>
      <w:r w:rsidR="00CB00D0">
        <w:rPr>
          <w:rFonts w:ascii="Garamond" w:hAnsi="Garamond"/>
          <w:sz w:val="24"/>
          <w:szCs w:val="24"/>
        </w:rPr>
        <w:t>, los cuales deberán presentar documentación que los acredite como tal.</w:t>
      </w:r>
    </w:p>
    <w:p w:rsidR="00CB00D0" w:rsidRDefault="00CB00D0" w:rsidP="00CB00D0">
      <w:pPr>
        <w:tabs>
          <w:tab w:val="left" w:pos="3969"/>
        </w:tabs>
        <w:rPr>
          <w:rFonts w:ascii="Garamond" w:hAnsi="Garamond"/>
          <w:sz w:val="24"/>
          <w:szCs w:val="24"/>
        </w:rPr>
      </w:pPr>
    </w:p>
    <w:p w:rsidR="00CB00D0" w:rsidRDefault="00CB00D0" w:rsidP="00CB00D0">
      <w:pPr>
        <w:tabs>
          <w:tab w:val="left" w:pos="3969"/>
        </w:tabs>
        <w:rPr>
          <w:rFonts w:ascii="Garamond" w:hAnsi="Garamond"/>
          <w:b/>
          <w:sz w:val="24"/>
          <w:szCs w:val="24"/>
          <w:u w:val="single"/>
        </w:rPr>
      </w:pPr>
      <w:r w:rsidRPr="001A7582">
        <w:rPr>
          <w:rFonts w:ascii="Garamond" w:hAnsi="Garamond"/>
          <w:b/>
          <w:sz w:val="24"/>
          <w:szCs w:val="24"/>
          <w:u w:val="single"/>
        </w:rPr>
        <w:t>CUERPO DE BAILE (Tanto de Banda de Música como de Scola do Samba)</w:t>
      </w:r>
    </w:p>
    <w:p w:rsidR="001A7582" w:rsidRPr="004A5427" w:rsidRDefault="001A7582" w:rsidP="001A7582">
      <w:pPr>
        <w:pStyle w:val="Prrafodelista"/>
        <w:numPr>
          <w:ilvl w:val="0"/>
          <w:numId w:val="5"/>
        </w:numPr>
        <w:tabs>
          <w:tab w:val="left" w:pos="3969"/>
        </w:tabs>
        <w:rPr>
          <w:rFonts w:ascii="Garamond" w:hAnsi="Garamond"/>
          <w:b/>
          <w:sz w:val="24"/>
          <w:szCs w:val="24"/>
          <w:u w:val="single"/>
        </w:rPr>
      </w:pPr>
      <w:r>
        <w:rPr>
          <w:rFonts w:ascii="Garamond" w:hAnsi="Garamond"/>
          <w:sz w:val="24"/>
          <w:szCs w:val="24"/>
        </w:rPr>
        <w:t>Ser Profesores de Danzas (clásica, española, contemporánea, jazz, folclóricas, árabes, brasileras y afro), Estudiantes avanzadas del Profesorado Superior de Danzas, Profesores de Educación Física, Profesores de Aeróbicos, Profesores de Expresión Corporal, Coreógrafos, Bailarines de comprobada trayectoria, los cuales deberán presentar documentación que los acredite como tal.</w:t>
      </w:r>
    </w:p>
    <w:p w:rsidR="004A5427" w:rsidRDefault="004A5427" w:rsidP="004A5427">
      <w:pPr>
        <w:tabs>
          <w:tab w:val="left" w:pos="3969"/>
        </w:tabs>
        <w:rPr>
          <w:rFonts w:ascii="Garamond" w:hAnsi="Garamond"/>
          <w:b/>
          <w:sz w:val="24"/>
          <w:szCs w:val="24"/>
          <w:u w:val="single"/>
        </w:rPr>
      </w:pPr>
    </w:p>
    <w:p w:rsidR="004A5427" w:rsidRDefault="004A5427" w:rsidP="004A5427">
      <w:pPr>
        <w:tabs>
          <w:tab w:val="left" w:pos="3969"/>
        </w:tabs>
        <w:rPr>
          <w:rFonts w:ascii="Garamond" w:hAnsi="Garamond"/>
          <w:b/>
          <w:sz w:val="24"/>
          <w:szCs w:val="24"/>
          <w:u w:val="single"/>
        </w:rPr>
      </w:pPr>
      <w:r>
        <w:rPr>
          <w:rFonts w:ascii="Garamond" w:hAnsi="Garamond"/>
          <w:b/>
          <w:sz w:val="24"/>
          <w:szCs w:val="24"/>
          <w:u w:val="single"/>
        </w:rPr>
        <w:t>CARROZA INGENIOSA</w:t>
      </w:r>
    </w:p>
    <w:p w:rsidR="004A5427" w:rsidRPr="00AE3EAB" w:rsidRDefault="004A5427" w:rsidP="004A5427">
      <w:pPr>
        <w:pStyle w:val="Prrafodelista"/>
        <w:numPr>
          <w:ilvl w:val="0"/>
          <w:numId w:val="5"/>
        </w:numPr>
        <w:tabs>
          <w:tab w:val="left" w:pos="3969"/>
        </w:tabs>
        <w:rPr>
          <w:rFonts w:ascii="Garamond" w:hAnsi="Garamond"/>
          <w:b/>
          <w:sz w:val="24"/>
          <w:szCs w:val="24"/>
          <w:u w:val="single"/>
        </w:rPr>
      </w:pPr>
      <w:r>
        <w:rPr>
          <w:rFonts w:ascii="Garamond" w:hAnsi="Garamond"/>
          <w:sz w:val="24"/>
          <w:szCs w:val="24"/>
        </w:rPr>
        <w:t xml:space="preserve">Ser Arquitectos, Ingenieros </w:t>
      </w:r>
      <w:r w:rsidR="00AE3EAB">
        <w:rPr>
          <w:rFonts w:ascii="Garamond" w:hAnsi="Garamond"/>
          <w:sz w:val="24"/>
          <w:szCs w:val="24"/>
        </w:rPr>
        <w:t>Electromecánicos</w:t>
      </w:r>
      <w:r>
        <w:rPr>
          <w:rFonts w:ascii="Garamond" w:hAnsi="Garamond"/>
          <w:sz w:val="24"/>
          <w:szCs w:val="24"/>
        </w:rPr>
        <w:t xml:space="preserve">, </w:t>
      </w:r>
      <w:r w:rsidR="00AE3EAB">
        <w:rPr>
          <w:rFonts w:ascii="Garamond" w:hAnsi="Garamond"/>
          <w:sz w:val="24"/>
          <w:szCs w:val="24"/>
        </w:rPr>
        <w:t>Eléctricos</w:t>
      </w:r>
      <w:r>
        <w:rPr>
          <w:rFonts w:ascii="Garamond" w:hAnsi="Garamond"/>
          <w:sz w:val="24"/>
          <w:szCs w:val="24"/>
        </w:rPr>
        <w:t xml:space="preserve">, Civiles y </w:t>
      </w:r>
      <w:r w:rsidR="00AE3EAB">
        <w:rPr>
          <w:rFonts w:ascii="Garamond" w:hAnsi="Garamond"/>
          <w:sz w:val="24"/>
          <w:szCs w:val="24"/>
        </w:rPr>
        <w:t>Técnicos</w:t>
      </w:r>
      <w:r>
        <w:rPr>
          <w:rFonts w:ascii="Garamond" w:hAnsi="Garamond"/>
          <w:sz w:val="24"/>
          <w:szCs w:val="24"/>
        </w:rPr>
        <w:t xml:space="preserve"> </w:t>
      </w:r>
      <w:r w:rsidR="00AE3EAB">
        <w:rPr>
          <w:rFonts w:ascii="Garamond" w:hAnsi="Garamond"/>
          <w:sz w:val="24"/>
          <w:szCs w:val="24"/>
        </w:rPr>
        <w:t>Mecánicos</w:t>
      </w:r>
      <w:r>
        <w:rPr>
          <w:rFonts w:ascii="Garamond" w:hAnsi="Garamond"/>
          <w:sz w:val="24"/>
          <w:szCs w:val="24"/>
        </w:rPr>
        <w:t xml:space="preserve"> exclusivamente </w:t>
      </w:r>
      <w:r w:rsidR="00AE3EAB">
        <w:rPr>
          <w:rFonts w:ascii="Garamond" w:hAnsi="Garamond"/>
          <w:sz w:val="24"/>
          <w:szCs w:val="24"/>
        </w:rPr>
        <w:t>y Técnicos Electromecánicos, los cuales deberán presentar documentación que los acredite como tal.</w:t>
      </w:r>
    </w:p>
    <w:p w:rsidR="00AE3EAB" w:rsidRPr="00AE3EAB" w:rsidRDefault="00AE3EAB" w:rsidP="00AE3EAB">
      <w:pPr>
        <w:tabs>
          <w:tab w:val="left" w:pos="3969"/>
        </w:tabs>
        <w:rPr>
          <w:rFonts w:ascii="Garamond" w:hAnsi="Garamond"/>
          <w:b/>
          <w:sz w:val="24"/>
          <w:szCs w:val="24"/>
          <w:u w:val="single"/>
        </w:rPr>
      </w:pPr>
    </w:p>
    <w:p w:rsidR="00AE3EAB" w:rsidRDefault="00AE3EAB" w:rsidP="00AE3EAB">
      <w:pPr>
        <w:tabs>
          <w:tab w:val="left" w:pos="3969"/>
        </w:tabs>
        <w:rPr>
          <w:rFonts w:ascii="Garamond" w:hAnsi="Garamond"/>
          <w:b/>
          <w:sz w:val="24"/>
          <w:szCs w:val="24"/>
          <w:u w:val="single"/>
        </w:rPr>
      </w:pPr>
      <w:r>
        <w:rPr>
          <w:rFonts w:ascii="Garamond" w:hAnsi="Garamond"/>
          <w:b/>
          <w:sz w:val="24"/>
          <w:szCs w:val="24"/>
          <w:u w:val="single"/>
        </w:rPr>
        <w:t>CARROZA ARTISTICA</w:t>
      </w:r>
    </w:p>
    <w:p w:rsidR="00112C9A" w:rsidRPr="00112C9A" w:rsidRDefault="00112C9A" w:rsidP="00112C9A">
      <w:pPr>
        <w:pStyle w:val="Prrafodelista"/>
        <w:numPr>
          <w:ilvl w:val="0"/>
          <w:numId w:val="5"/>
        </w:numPr>
        <w:tabs>
          <w:tab w:val="left" w:pos="3969"/>
        </w:tabs>
        <w:rPr>
          <w:rFonts w:ascii="Garamond" w:hAnsi="Garamond"/>
          <w:b/>
          <w:sz w:val="24"/>
          <w:szCs w:val="24"/>
          <w:u w:val="single"/>
        </w:rPr>
      </w:pPr>
      <w:r>
        <w:rPr>
          <w:rFonts w:ascii="Garamond" w:hAnsi="Garamond"/>
          <w:sz w:val="24"/>
          <w:szCs w:val="24"/>
        </w:rPr>
        <w:t xml:space="preserve">Ser </w:t>
      </w:r>
      <w:r w:rsidR="006C0CF7">
        <w:rPr>
          <w:rFonts w:ascii="Garamond" w:hAnsi="Garamond"/>
          <w:sz w:val="24"/>
          <w:szCs w:val="24"/>
        </w:rPr>
        <w:t>Arquitectos, Escultores, Ceramistas, Pintores, Decoradores, Profesores de Plástica, Profesores de Dibujo y Pintura, Diseñadores Gráficos, Profesores en Bellas Artes de comprobada trayectoria, los cuales deberán presentar documentación que los acredite como tal.</w:t>
      </w:r>
    </w:p>
    <w:p w:rsidR="00AE3EAB" w:rsidRPr="00AE3EAB" w:rsidRDefault="00AE3EAB" w:rsidP="00AE3EAB">
      <w:pPr>
        <w:tabs>
          <w:tab w:val="left" w:pos="3969"/>
        </w:tabs>
        <w:rPr>
          <w:rFonts w:ascii="Garamond" w:hAnsi="Garamond"/>
          <w:b/>
          <w:sz w:val="24"/>
          <w:szCs w:val="24"/>
          <w:u w:val="single"/>
        </w:rPr>
      </w:pPr>
    </w:p>
    <w:p w:rsidR="006C0CF7" w:rsidRDefault="006C0CF7" w:rsidP="00DF58CD">
      <w:pPr>
        <w:tabs>
          <w:tab w:val="left" w:pos="3969"/>
        </w:tabs>
        <w:jc w:val="center"/>
        <w:rPr>
          <w:rFonts w:ascii="Garamond" w:hAnsi="Garamond"/>
          <w:b/>
          <w:sz w:val="24"/>
          <w:szCs w:val="24"/>
          <w:u w:val="single"/>
        </w:rPr>
      </w:pPr>
    </w:p>
    <w:p w:rsidR="00DF58CD" w:rsidRPr="00DC4CCB" w:rsidRDefault="0006610C" w:rsidP="00DF58CD">
      <w:pPr>
        <w:tabs>
          <w:tab w:val="left" w:pos="3969"/>
        </w:tabs>
        <w:jc w:val="center"/>
        <w:rPr>
          <w:rFonts w:ascii="Garamond" w:hAnsi="Garamond"/>
          <w:b/>
          <w:sz w:val="24"/>
          <w:szCs w:val="24"/>
          <w:u w:val="single"/>
        </w:rPr>
      </w:pPr>
      <w:r w:rsidRPr="00DC4CCB">
        <w:rPr>
          <w:rFonts w:ascii="Garamond" w:hAnsi="Garamond"/>
          <w:b/>
          <w:sz w:val="24"/>
          <w:szCs w:val="24"/>
          <w:u w:val="single"/>
        </w:rPr>
        <w:t>CALENDARIO CON FECHAS DE ACTIVIDADES</w:t>
      </w:r>
      <w:r w:rsidR="0073080E">
        <w:rPr>
          <w:rFonts w:ascii="Garamond" w:hAnsi="Garamond"/>
          <w:b/>
          <w:sz w:val="24"/>
          <w:szCs w:val="24"/>
          <w:u w:val="single"/>
        </w:rPr>
        <w:t xml:space="preserve"> (sujetas a modificación)</w:t>
      </w:r>
    </w:p>
    <w:p w:rsidR="00DF58CD" w:rsidRPr="00DC4CCB" w:rsidRDefault="00DF58CD" w:rsidP="00DF58CD">
      <w:pPr>
        <w:tabs>
          <w:tab w:val="left" w:pos="3969"/>
        </w:tabs>
        <w:jc w:val="center"/>
        <w:rPr>
          <w:rFonts w:ascii="Garamond" w:hAnsi="Garamond"/>
          <w:b/>
          <w:sz w:val="24"/>
          <w:szCs w:val="24"/>
          <w:u w:val="single"/>
        </w:rPr>
      </w:pPr>
      <w:r w:rsidRPr="00DC4CCB">
        <w:rPr>
          <w:rFonts w:ascii="Garamond" w:hAnsi="Garamond"/>
          <w:b/>
          <w:sz w:val="24"/>
          <w:szCs w:val="24"/>
          <w:u w:val="single"/>
        </w:rPr>
        <w:t xml:space="preserve">Mes de </w:t>
      </w:r>
      <w:r w:rsidR="00DC4CCB">
        <w:rPr>
          <w:rFonts w:ascii="Garamond" w:hAnsi="Garamond"/>
          <w:b/>
          <w:sz w:val="24"/>
          <w:szCs w:val="24"/>
          <w:u w:val="single"/>
        </w:rPr>
        <w:t xml:space="preserve">Septiembre y </w:t>
      </w:r>
      <w:proofErr w:type="gramStart"/>
      <w:r w:rsidRPr="00DC4CCB">
        <w:rPr>
          <w:rFonts w:ascii="Garamond" w:hAnsi="Garamond"/>
          <w:b/>
          <w:sz w:val="24"/>
          <w:szCs w:val="24"/>
          <w:u w:val="single"/>
        </w:rPr>
        <w:t>Octubre</w:t>
      </w:r>
      <w:proofErr w:type="gramEnd"/>
      <w:r w:rsidRPr="00DC4CCB">
        <w:rPr>
          <w:rFonts w:ascii="Garamond" w:hAnsi="Garamond"/>
          <w:b/>
          <w:sz w:val="24"/>
          <w:szCs w:val="24"/>
          <w:u w:val="single"/>
        </w:rPr>
        <w:t xml:space="preserve"> 201</w:t>
      </w:r>
      <w:r w:rsidR="00E9191A">
        <w:rPr>
          <w:rFonts w:ascii="Garamond" w:hAnsi="Garamond"/>
          <w:b/>
          <w:sz w:val="24"/>
          <w:szCs w:val="24"/>
          <w:u w:val="single"/>
        </w:rPr>
        <w:t>9</w:t>
      </w:r>
    </w:p>
    <w:tbl>
      <w:tblPr>
        <w:tblW w:w="884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290"/>
        <w:gridCol w:w="1290"/>
        <w:gridCol w:w="1214"/>
        <w:gridCol w:w="1152"/>
        <w:gridCol w:w="1028"/>
        <w:gridCol w:w="1403"/>
        <w:gridCol w:w="1470"/>
      </w:tblGrid>
      <w:tr w:rsidR="00DF58CD" w:rsidTr="00E9191A">
        <w:tc>
          <w:tcPr>
            <w:tcW w:w="1290" w:type="dxa"/>
          </w:tcPr>
          <w:p w:rsidR="00DF58CD" w:rsidRPr="00050499" w:rsidRDefault="00DF58CD" w:rsidP="00C731C8">
            <w:pPr>
              <w:jc w:val="center"/>
              <w:rPr>
                <w:sz w:val="20"/>
                <w:szCs w:val="20"/>
              </w:rPr>
            </w:pPr>
            <w:r w:rsidRPr="00050499">
              <w:rPr>
                <w:sz w:val="20"/>
                <w:szCs w:val="20"/>
              </w:rPr>
              <w:t>Domingo</w:t>
            </w:r>
          </w:p>
        </w:tc>
        <w:tc>
          <w:tcPr>
            <w:tcW w:w="1290" w:type="dxa"/>
          </w:tcPr>
          <w:p w:rsidR="00DF58CD" w:rsidRPr="00050499" w:rsidRDefault="00DF58CD" w:rsidP="00C731C8">
            <w:pPr>
              <w:jc w:val="center"/>
              <w:rPr>
                <w:sz w:val="20"/>
                <w:szCs w:val="20"/>
              </w:rPr>
            </w:pPr>
            <w:r w:rsidRPr="00050499">
              <w:rPr>
                <w:sz w:val="20"/>
                <w:szCs w:val="20"/>
              </w:rPr>
              <w:t>Lunes</w:t>
            </w:r>
          </w:p>
        </w:tc>
        <w:tc>
          <w:tcPr>
            <w:tcW w:w="1214" w:type="dxa"/>
          </w:tcPr>
          <w:p w:rsidR="00DF58CD" w:rsidRPr="00050499" w:rsidRDefault="00DF58CD" w:rsidP="00C731C8">
            <w:pPr>
              <w:jc w:val="center"/>
              <w:rPr>
                <w:sz w:val="20"/>
                <w:szCs w:val="20"/>
              </w:rPr>
            </w:pPr>
            <w:r w:rsidRPr="00050499">
              <w:rPr>
                <w:sz w:val="20"/>
                <w:szCs w:val="20"/>
              </w:rPr>
              <w:t>Martes</w:t>
            </w:r>
          </w:p>
        </w:tc>
        <w:tc>
          <w:tcPr>
            <w:tcW w:w="1152" w:type="dxa"/>
          </w:tcPr>
          <w:p w:rsidR="00DF58CD" w:rsidRPr="00050499" w:rsidRDefault="00DF58CD" w:rsidP="00C731C8">
            <w:pPr>
              <w:jc w:val="center"/>
              <w:rPr>
                <w:sz w:val="20"/>
                <w:szCs w:val="20"/>
              </w:rPr>
            </w:pPr>
            <w:r w:rsidRPr="00050499">
              <w:rPr>
                <w:sz w:val="20"/>
                <w:szCs w:val="20"/>
              </w:rPr>
              <w:t>Miércoles</w:t>
            </w:r>
          </w:p>
        </w:tc>
        <w:tc>
          <w:tcPr>
            <w:tcW w:w="1028" w:type="dxa"/>
          </w:tcPr>
          <w:p w:rsidR="00DF58CD" w:rsidRPr="00050499" w:rsidRDefault="00DF58CD" w:rsidP="00C731C8">
            <w:pPr>
              <w:jc w:val="center"/>
              <w:rPr>
                <w:sz w:val="20"/>
                <w:szCs w:val="20"/>
              </w:rPr>
            </w:pPr>
            <w:r w:rsidRPr="00050499">
              <w:rPr>
                <w:sz w:val="20"/>
                <w:szCs w:val="20"/>
              </w:rPr>
              <w:t>Jueves</w:t>
            </w:r>
          </w:p>
        </w:tc>
        <w:tc>
          <w:tcPr>
            <w:tcW w:w="1403" w:type="dxa"/>
          </w:tcPr>
          <w:p w:rsidR="00DF58CD" w:rsidRPr="00050499" w:rsidRDefault="00DF58CD" w:rsidP="00C731C8">
            <w:pPr>
              <w:jc w:val="center"/>
              <w:rPr>
                <w:sz w:val="20"/>
                <w:szCs w:val="20"/>
              </w:rPr>
            </w:pPr>
            <w:r w:rsidRPr="00050499">
              <w:rPr>
                <w:sz w:val="20"/>
                <w:szCs w:val="20"/>
              </w:rPr>
              <w:t>Viernes</w:t>
            </w:r>
          </w:p>
        </w:tc>
        <w:tc>
          <w:tcPr>
            <w:tcW w:w="1470" w:type="dxa"/>
          </w:tcPr>
          <w:p w:rsidR="00DF58CD" w:rsidRPr="00050499" w:rsidRDefault="00DF58CD" w:rsidP="00C731C8">
            <w:pPr>
              <w:jc w:val="center"/>
              <w:rPr>
                <w:sz w:val="20"/>
                <w:szCs w:val="20"/>
              </w:rPr>
            </w:pPr>
            <w:r w:rsidRPr="00050499">
              <w:rPr>
                <w:sz w:val="20"/>
                <w:szCs w:val="20"/>
              </w:rPr>
              <w:t>Sábado</w:t>
            </w:r>
          </w:p>
        </w:tc>
      </w:tr>
      <w:tr w:rsidR="00DF58CD" w:rsidTr="00E9191A">
        <w:trPr>
          <w:trHeight w:val="891"/>
        </w:trPr>
        <w:tc>
          <w:tcPr>
            <w:tcW w:w="1290" w:type="dxa"/>
          </w:tcPr>
          <w:p w:rsidR="00DF58CD" w:rsidRPr="00050499" w:rsidRDefault="00DF58CD" w:rsidP="00C731C8">
            <w:pPr>
              <w:jc w:val="center"/>
              <w:rPr>
                <w:sz w:val="20"/>
                <w:szCs w:val="20"/>
              </w:rPr>
            </w:pPr>
          </w:p>
        </w:tc>
        <w:tc>
          <w:tcPr>
            <w:tcW w:w="1290" w:type="dxa"/>
          </w:tcPr>
          <w:p w:rsidR="00DF58CD" w:rsidRPr="00050499" w:rsidRDefault="00DF58CD" w:rsidP="00C731C8">
            <w:pPr>
              <w:jc w:val="center"/>
              <w:rPr>
                <w:sz w:val="20"/>
                <w:szCs w:val="20"/>
              </w:rPr>
            </w:pPr>
          </w:p>
        </w:tc>
        <w:tc>
          <w:tcPr>
            <w:tcW w:w="1214" w:type="dxa"/>
          </w:tcPr>
          <w:p w:rsidR="00DF58CD" w:rsidRPr="00050499" w:rsidRDefault="00DF58CD" w:rsidP="00C731C8">
            <w:pPr>
              <w:jc w:val="center"/>
              <w:rPr>
                <w:sz w:val="20"/>
                <w:szCs w:val="20"/>
              </w:rPr>
            </w:pPr>
          </w:p>
        </w:tc>
        <w:tc>
          <w:tcPr>
            <w:tcW w:w="1152" w:type="dxa"/>
          </w:tcPr>
          <w:p w:rsidR="00DF58CD" w:rsidRPr="00050499" w:rsidRDefault="00DF58CD" w:rsidP="00C731C8">
            <w:pPr>
              <w:jc w:val="center"/>
              <w:rPr>
                <w:sz w:val="20"/>
                <w:szCs w:val="20"/>
              </w:rPr>
            </w:pPr>
          </w:p>
        </w:tc>
        <w:tc>
          <w:tcPr>
            <w:tcW w:w="1028" w:type="dxa"/>
          </w:tcPr>
          <w:p w:rsidR="00DF58CD" w:rsidRPr="00050499" w:rsidRDefault="00DF58CD" w:rsidP="00C731C8">
            <w:pPr>
              <w:jc w:val="center"/>
              <w:rPr>
                <w:sz w:val="20"/>
                <w:szCs w:val="20"/>
              </w:rPr>
            </w:pPr>
          </w:p>
        </w:tc>
        <w:tc>
          <w:tcPr>
            <w:tcW w:w="1403" w:type="dxa"/>
          </w:tcPr>
          <w:p w:rsidR="00DF58CD" w:rsidRPr="00E9191A" w:rsidRDefault="00E9191A" w:rsidP="00C731C8">
            <w:pPr>
              <w:jc w:val="center"/>
              <w:rPr>
                <w:b/>
                <w:color w:val="FF0000"/>
                <w:sz w:val="20"/>
                <w:szCs w:val="20"/>
              </w:rPr>
            </w:pPr>
            <w:r w:rsidRPr="00E9191A">
              <w:rPr>
                <w:b/>
                <w:color w:val="FF0000"/>
                <w:sz w:val="20"/>
                <w:szCs w:val="20"/>
              </w:rPr>
              <w:t>27 (septiembre)</w:t>
            </w:r>
          </w:p>
          <w:p w:rsidR="00E9191A" w:rsidRPr="00E9191A" w:rsidRDefault="00E9191A" w:rsidP="00C731C8">
            <w:pPr>
              <w:jc w:val="center"/>
              <w:rPr>
                <w:b/>
                <w:sz w:val="20"/>
                <w:szCs w:val="20"/>
              </w:rPr>
            </w:pPr>
            <w:r w:rsidRPr="00E9191A">
              <w:rPr>
                <w:b/>
                <w:color w:val="FF0000"/>
                <w:sz w:val="20"/>
                <w:szCs w:val="20"/>
              </w:rPr>
              <w:t>1º NOCHE DE CALLE</w:t>
            </w:r>
          </w:p>
        </w:tc>
        <w:tc>
          <w:tcPr>
            <w:tcW w:w="1470" w:type="dxa"/>
          </w:tcPr>
          <w:p w:rsidR="00DF58CD" w:rsidRPr="00E9191A" w:rsidRDefault="00E9191A" w:rsidP="00684924">
            <w:pPr>
              <w:jc w:val="center"/>
              <w:rPr>
                <w:b/>
                <w:color w:val="FF0000"/>
                <w:sz w:val="20"/>
                <w:szCs w:val="20"/>
              </w:rPr>
            </w:pPr>
            <w:r w:rsidRPr="00E9191A">
              <w:rPr>
                <w:b/>
                <w:color w:val="FF0000"/>
                <w:sz w:val="20"/>
                <w:szCs w:val="20"/>
              </w:rPr>
              <w:t xml:space="preserve">28 </w:t>
            </w:r>
            <w:r w:rsidR="008A209D" w:rsidRPr="00E9191A">
              <w:rPr>
                <w:b/>
                <w:color w:val="FF0000"/>
                <w:sz w:val="20"/>
                <w:szCs w:val="20"/>
              </w:rPr>
              <w:t>(septiembre)</w:t>
            </w:r>
          </w:p>
          <w:p w:rsidR="00E9191A" w:rsidRPr="00E9191A" w:rsidRDefault="00E9191A" w:rsidP="00684924">
            <w:pPr>
              <w:jc w:val="center"/>
              <w:rPr>
                <w:b/>
                <w:sz w:val="20"/>
                <w:szCs w:val="20"/>
              </w:rPr>
            </w:pPr>
            <w:r w:rsidRPr="00E9191A">
              <w:rPr>
                <w:b/>
                <w:color w:val="FF0000"/>
                <w:sz w:val="20"/>
                <w:szCs w:val="20"/>
              </w:rPr>
              <w:t>2º NOCHE DE CALLE</w:t>
            </w:r>
          </w:p>
        </w:tc>
      </w:tr>
      <w:tr w:rsidR="00DF58CD" w:rsidTr="00E9191A">
        <w:trPr>
          <w:trHeight w:val="601"/>
        </w:trPr>
        <w:tc>
          <w:tcPr>
            <w:tcW w:w="1290" w:type="dxa"/>
          </w:tcPr>
          <w:p w:rsidR="00DF58CD" w:rsidRDefault="008A209D" w:rsidP="00684924">
            <w:pPr>
              <w:jc w:val="center"/>
              <w:rPr>
                <w:sz w:val="20"/>
                <w:szCs w:val="20"/>
              </w:rPr>
            </w:pPr>
            <w:r>
              <w:rPr>
                <w:sz w:val="20"/>
                <w:szCs w:val="20"/>
              </w:rPr>
              <w:t>2</w:t>
            </w:r>
          </w:p>
          <w:p w:rsidR="00E9191A" w:rsidRPr="00050499" w:rsidRDefault="00E9191A" w:rsidP="00684924">
            <w:pPr>
              <w:jc w:val="center"/>
              <w:rPr>
                <w:sz w:val="20"/>
                <w:szCs w:val="20"/>
              </w:rPr>
            </w:pPr>
            <w:r w:rsidRPr="00512348">
              <w:rPr>
                <w:b/>
                <w:sz w:val="20"/>
                <w:szCs w:val="20"/>
              </w:rPr>
              <w:t>(septiembre)</w:t>
            </w:r>
          </w:p>
        </w:tc>
        <w:tc>
          <w:tcPr>
            <w:tcW w:w="1290" w:type="dxa"/>
          </w:tcPr>
          <w:p w:rsidR="00DF58CD" w:rsidRDefault="008A209D" w:rsidP="00684924">
            <w:pPr>
              <w:jc w:val="center"/>
              <w:rPr>
                <w:sz w:val="20"/>
                <w:szCs w:val="20"/>
              </w:rPr>
            </w:pPr>
            <w:r>
              <w:rPr>
                <w:sz w:val="20"/>
                <w:szCs w:val="20"/>
              </w:rPr>
              <w:t>3</w:t>
            </w:r>
          </w:p>
          <w:p w:rsidR="00E9191A" w:rsidRPr="00050499" w:rsidRDefault="00E9191A" w:rsidP="00684924">
            <w:pPr>
              <w:jc w:val="center"/>
              <w:rPr>
                <w:sz w:val="20"/>
                <w:szCs w:val="20"/>
              </w:rPr>
            </w:pPr>
            <w:r w:rsidRPr="00512348">
              <w:rPr>
                <w:b/>
                <w:sz w:val="20"/>
                <w:szCs w:val="20"/>
              </w:rPr>
              <w:t>(septiembre)</w:t>
            </w:r>
          </w:p>
        </w:tc>
        <w:tc>
          <w:tcPr>
            <w:tcW w:w="1214" w:type="dxa"/>
          </w:tcPr>
          <w:p w:rsidR="00E9191A" w:rsidRDefault="00E9191A" w:rsidP="00E9191A">
            <w:pPr>
              <w:jc w:val="center"/>
              <w:rPr>
                <w:sz w:val="20"/>
                <w:szCs w:val="20"/>
              </w:rPr>
            </w:pPr>
            <w:r w:rsidRPr="00050499">
              <w:rPr>
                <w:sz w:val="20"/>
                <w:szCs w:val="20"/>
              </w:rPr>
              <w:t>1</w:t>
            </w:r>
          </w:p>
          <w:p w:rsidR="00E9191A" w:rsidRPr="00050499" w:rsidRDefault="00E9191A" w:rsidP="00E9191A">
            <w:pPr>
              <w:jc w:val="center"/>
              <w:rPr>
                <w:sz w:val="20"/>
                <w:szCs w:val="20"/>
              </w:rPr>
            </w:pPr>
            <w:r w:rsidRPr="00512348">
              <w:rPr>
                <w:b/>
                <w:sz w:val="20"/>
                <w:szCs w:val="20"/>
              </w:rPr>
              <w:t>(octubre)</w:t>
            </w:r>
          </w:p>
          <w:p w:rsidR="00DF58CD" w:rsidRPr="00050499" w:rsidRDefault="00DF58CD" w:rsidP="00684924">
            <w:pPr>
              <w:jc w:val="center"/>
              <w:rPr>
                <w:sz w:val="20"/>
                <w:szCs w:val="20"/>
              </w:rPr>
            </w:pPr>
          </w:p>
        </w:tc>
        <w:tc>
          <w:tcPr>
            <w:tcW w:w="1152" w:type="dxa"/>
          </w:tcPr>
          <w:p w:rsidR="00DF58CD" w:rsidRPr="00050499" w:rsidRDefault="00E9191A" w:rsidP="00684924">
            <w:pPr>
              <w:jc w:val="center"/>
              <w:rPr>
                <w:sz w:val="20"/>
                <w:szCs w:val="20"/>
              </w:rPr>
            </w:pPr>
            <w:r>
              <w:rPr>
                <w:sz w:val="20"/>
                <w:szCs w:val="20"/>
              </w:rPr>
              <w:t>2</w:t>
            </w:r>
          </w:p>
        </w:tc>
        <w:tc>
          <w:tcPr>
            <w:tcW w:w="1028" w:type="dxa"/>
          </w:tcPr>
          <w:p w:rsidR="00DF58CD" w:rsidRPr="00050499" w:rsidRDefault="00E9191A" w:rsidP="00684924">
            <w:pPr>
              <w:jc w:val="center"/>
              <w:rPr>
                <w:sz w:val="20"/>
                <w:szCs w:val="20"/>
              </w:rPr>
            </w:pPr>
            <w:r>
              <w:rPr>
                <w:sz w:val="20"/>
                <w:szCs w:val="20"/>
              </w:rPr>
              <w:t>3</w:t>
            </w:r>
          </w:p>
        </w:tc>
        <w:tc>
          <w:tcPr>
            <w:tcW w:w="1403" w:type="dxa"/>
          </w:tcPr>
          <w:p w:rsidR="00DF58CD" w:rsidRPr="00050499" w:rsidRDefault="00E9191A" w:rsidP="00C731C8">
            <w:pPr>
              <w:jc w:val="center"/>
              <w:rPr>
                <w:sz w:val="20"/>
                <w:szCs w:val="20"/>
              </w:rPr>
            </w:pPr>
            <w:r>
              <w:rPr>
                <w:sz w:val="20"/>
                <w:szCs w:val="20"/>
              </w:rPr>
              <w:t>4</w:t>
            </w:r>
          </w:p>
          <w:p w:rsidR="00DF58CD" w:rsidRPr="00050499" w:rsidRDefault="00DF58CD" w:rsidP="00C731C8">
            <w:pPr>
              <w:jc w:val="center"/>
              <w:rPr>
                <w:b/>
                <w:sz w:val="20"/>
                <w:szCs w:val="20"/>
              </w:rPr>
            </w:pPr>
          </w:p>
        </w:tc>
        <w:tc>
          <w:tcPr>
            <w:tcW w:w="1470" w:type="dxa"/>
          </w:tcPr>
          <w:p w:rsidR="00DF58CD" w:rsidRPr="00050499" w:rsidRDefault="00E9191A" w:rsidP="00FE4E23">
            <w:pPr>
              <w:jc w:val="center"/>
              <w:rPr>
                <w:sz w:val="20"/>
                <w:szCs w:val="20"/>
              </w:rPr>
            </w:pPr>
            <w:r>
              <w:rPr>
                <w:sz w:val="20"/>
                <w:szCs w:val="20"/>
              </w:rPr>
              <w:t>5</w:t>
            </w:r>
          </w:p>
        </w:tc>
      </w:tr>
      <w:tr w:rsidR="00DF58CD" w:rsidTr="00E9191A">
        <w:trPr>
          <w:trHeight w:val="1302"/>
        </w:trPr>
        <w:tc>
          <w:tcPr>
            <w:tcW w:w="1290" w:type="dxa"/>
          </w:tcPr>
          <w:p w:rsidR="00DF58CD" w:rsidRPr="00050499" w:rsidRDefault="00E9191A" w:rsidP="00C731C8">
            <w:pPr>
              <w:jc w:val="center"/>
              <w:rPr>
                <w:sz w:val="20"/>
                <w:szCs w:val="20"/>
              </w:rPr>
            </w:pPr>
            <w:r>
              <w:rPr>
                <w:sz w:val="20"/>
                <w:szCs w:val="20"/>
              </w:rPr>
              <w:t>6</w:t>
            </w:r>
          </w:p>
          <w:p w:rsidR="00DF58CD" w:rsidRPr="00050499" w:rsidRDefault="00DF58CD" w:rsidP="00C731C8">
            <w:pPr>
              <w:jc w:val="center"/>
              <w:rPr>
                <w:sz w:val="20"/>
                <w:szCs w:val="20"/>
              </w:rPr>
            </w:pPr>
          </w:p>
        </w:tc>
        <w:tc>
          <w:tcPr>
            <w:tcW w:w="1290" w:type="dxa"/>
          </w:tcPr>
          <w:p w:rsidR="00DF58CD" w:rsidRPr="00050499" w:rsidRDefault="00E9191A" w:rsidP="00684924">
            <w:pPr>
              <w:jc w:val="center"/>
              <w:rPr>
                <w:sz w:val="20"/>
                <w:szCs w:val="20"/>
              </w:rPr>
            </w:pPr>
            <w:r>
              <w:rPr>
                <w:sz w:val="20"/>
                <w:szCs w:val="20"/>
              </w:rPr>
              <w:t>7</w:t>
            </w:r>
          </w:p>
        </w:tc>
        <w:tc>
          <w:tcPr>
            <w:tcW w:w="1214" w:type="dxa"/>
          </w:tcPr>
          <w:p w:rsidR="00DF58CD" w:rsidRPr="00050499" w:rsidRDefault="00E9191A" w:rsidP="00684924">
            <w:pPr>
              <w:jc w:val="center"/>
              <w:rPr>
                <w:sz w:val="20"/>
                <w:szCs w:val="20"/>
              </w:rPr>
            </w:pPr>
            <w:r>
              <w:rPr>
                <w:sz w:val="20"/>
                <w:szCs w:val="20"/>
              </w:rPr>
              <w:t>8</w:t>
            </w:r>
          </w:p>
        </w:tc>
        <w:tc>
          <w:tcPr>
            <w:tcW w:w="1152" w:type="dxa"/>
          </w:tcPr>
          <w:p w:rsidR="00DF58CD" w:rsidRPr="00050499" w:rsidRDefault="00E9191A" w:rsidP="00C731C8">
            <w:pPr>
              <w:jc w:val="center"/>
              <w:rPr>
                <w:sz w:val="20"/>
                <w:szCs w:val="20"/>
              </w:rPr>
            </w:pPr>
            <w:r>
              <w:rPr>
                <w:sz w:val="20"/>
                <w:szCs w:val="20"/>
              </w:rPr>
              <w:t>9</w:t>
            </w:r>
          </w:p>
          <w:p w:rsidR="00DF58CD" w:rsidRPr="00050499" w:rsidRDefault="00DF58CD" w:rsidP="00C731C8">
            <w:pPr>
              <w:jc w:val="center"/>
              <w:rPr>
                <w:color w:val="7030A0"/>
                <w:sz w:val="20"/>
                <w:szCs w:val="20"/>
              </w:rPr>
            </w:pPr>
          </w:p>
        </w:tc>
        <w:tc>
          <w:tcPr>
            <w:tcW w:w="1028" w:type="dxa"/>
          </w:tcPr>
          <w:p w:rsidR="00DF58CD" w:rsidRPr="00050499" w:rsidRDefault="008A209D" w:rsidP="00684924">
            <w:pPr>
              <w:jc w:val="center"/>
              <w:rPr>
                <w:sz w:val="20"/>
                <w:szCs w:val="20"/>
              </w:rPr>
            </w:pPr>
            <w:r>
              <w:rPr>
                <w:sz w:val="20"/>
                <w:szCs w:val="20"/>
              </w:rPr>
              <w:t>1</w:t>
            </w:r>
            <w:r w:rsidR="00E9191A">
              <w:rPr>
                <w:sz w:val="20"/>
                <w:szCs w:val="20"/>
              </w:rPr>
              <w:t>0</w:t>
            </w:r>
          </w:p>
        </w:tc>
        <w:tc>
          <w:tcPr>
            <w:tcW w:w="1403" w:type="dxa"/>
          </w:tcPr>
          <w:p w:rsidR="00DF58CD" w:rsidRPr="00E9191A" w:rsidRDefault="008A209D" w:rsidP="00C731C8">
            <w:pPr>
              <w:jc w:val="center"/>
              <w:rPr>
                <w:b/>
                <w:bCs/>
                <w:color w:val="FF0000"/>
                <w:sz w:val="20"/>
                <w:szCs w:val="20"/>
              </w:rPr>
            </w:pPr>
            <w:r w:rsidRPr="00E9191A">
              <w:rPr>
                <w:b/>
                <w:bCs/>
                <w:color w:val="FF0000"/>
                <w:sz w:val="20"/>
                <w:szCs w:val="20"/>
              </w:rPr>
              <w:t>1</w:t>
            </w:r>
            <w:r w:rsidR="00E9191A" w:rsidRPr="00E9191A">
              <w:rPr>
                <w:b/>
                <w:bCs/>
                <w:color w:val="FF0000"/>
                <w:sz w:val="20"/>
                <w:szCs w:val="20"/>
              </w:rPr>
              <w:t>1</w:t>
            </w:r>
          </w:p>
          <w:p w:rsidR="00E9191A" w:rsidRPr="00E9191A" w:rsidRDefault="00E9191A" w:rsidP="00C731C8">
            <w:pPr>
              <w:jc w:val="center"/>
              <w:rPr>
                <w:b/>
                <w:bCs/>
                <w:color w:val="FF0000"/>
                <w:sz w:val="20"/>
                <w:szCs w:val="20"/>
              </w:rPr>
            </w:pPr>
            <w:r w:rsidRPr="00E9191A">
              <w:rPr>
                <w:b/>
                <w:bCs/>
                <w:color w:val="FF0000"/>
                <w:sz w:val="20"/>
                <w:szCs w:val="20"/>
              </w:rPr>
              <w:t>3º NOCHE DE CALLE</w:t>
            </w:r>
          </w:p>
          <w:p w:rsidR="00DF58CD" w:rsidRPr="00E9191A" w:rsidRDefault="00DF58CD" w:rsidP="00C731C8">
            <w:pPr>
              <w:jc w:val="center"/>
              <w:rPr>
                <w:b/>
                <w:bCs/>
                <w:color w:val="FF0000"/>
                <w:sz w:val="20"/>
                <w:szCs w:val="20"/>
              </w:rPr>
            </w:pPr>
          </w:p>
        </w:tc>
        <w:tc>
          <w:tcPr>
            <w:tcW w:w="1470" w:type="dxa"/>
          </w:tcPr>
          <w:p w:rsidR="00DF58CD" w:rsidRPr="00E9191A" w:rsidRDefault="008A209D" w:rsidP="00C731C8">
            <w:pPr>
              <w:jc w:val="center"/>
              <w:rPr>
                <w:b/>
                <w:bCs/>
                <w:color w:val="FF0000"/>
                <w:sz w:val="20"/>
                <w:szCs w:val="20"/>
              </w:rPr>
            </w:pPr>
            <w:r w:rsidRPr="00E9191A">
              <w:rPr>
                <w:b/>
                <w:bCs/>
                <w:color w:val="FF0000"/>
                <w:sz w:val="20"/>
                <w:szCs w:val="20"/>
              </w:rPr>
              <w:t>1</w:t>
            </w:r>
            <w:r w:rsidR="00E9191A" w:rsidRPr="00E9191A">
              <w:rPr>
                <w:b/>
                <w:bCs/>
                <w:color w:val="FF0000"/>
                <w:sz w:val="20"/>
                <w:szCs w:val="20"/>
              </w:rPr>
              <w:t>2</w:t>
            </w:r>
          </w:p>
          <w:p w:rsidR="00E9191A" w:rsidRPr="00E9191A" w:rsidRDefault="00E9191A" w:rsidP="00C731C8">
            <w:pPr>
              <w:jc w:val="center"/>
              <w:rPr>
                <w:b/>
                <w:bCs/>
                <w:color w:val="FF0000"/>
                <w:sz w:val="20"/>
                <w:szCs w:val="20"/>
              </w:rPr>
            </w:pPr>
            <w:r w:rsidRPr="00E9191A">
              <w:rPr>
                <w:b/>
                <w:bCs/>
                <w:color w:val="FF0000"/>
                <w:sz w:val="20"/>
                <w:szCs w:val="20"/>
              </w:rPr>
              <w:t>4º NOCHE DE CALLE</w:t>
            </w:r>
          </w:p>
          <w:p w:rsidR="00DF58CD" w:rsidRPr="00E9191A" w:rsidRDefault="00DF58CD" w:rsidP="00C731C8">
            <w:pPr>
              <w:jc w:val="center"/>
              <w:rPr>
                <w:b/>
                <w:bCs/>
                <w:color w:val="FF0000"/>
                <w:sz w:val="20"/>
                <w:szCs w:val="20"/>
              </w:rPr>
            </w:pPr>
          </w:p>
        </w:tc>
      </w:tr>
      <w:tr w:rsidR="00DF58CD" w:rsidTr="00E9191A">
        <w:tc>
          <w:tcPr>
            <w:tcW w:w="1290" w:type="dxa"/>
          </w:tcPr>
          <w:p w:rsidR="00DF58CD" w:rsidRPr="00050499" w:rsidRDefault="008A209D" w:rsidP="00684924">
            <w:pPr>
              <w:jc w:val="center"/>
              <w:rPr>
                <w:sz w:val="20"/>
                <w:szCs w:val="20"/>
              </w:rPr>
            </w:pPr>
            <w:r>
              <w:rPr>
                <w:sz w:val="20"/>
                <w:szCs w:val="20"/>
              </w:rPr>
              <w:t>1</w:t>
            </w:r>
            <w:r w:rsidR="00E9191A">
              <w:rPr>
                <w:sz w:val="20"/>
                <w:szCs w:val="20"/>
              </w:rPr>
              <w:t>3</w:t>
            </w:r>
          </w:p>
        </w:tc>
        <w:tc>
          <w:tcPr>
            <w:tcW w:w="1290" w:type="dxa"/>
          </w:tcPr>
          <w:p w:rsidR="00DF58CD" w:rsidRPr="00050499" w:rsidRDefault="008A209D" w:rsidP="00684924">
            <w:pPr>
              <w:jc w:val="center"/>
              <w:rPr>
                <w:sz w:val="20"/>
                <w:szCs w:val="20"/>
              </w:rPr>
            </w:pPr>
            <w:r>
              <w:rPr>
                <w:sz w:val="20"/>
                <w:szCs w:val="20"/>
              </w:rPr>
              <w:t>1</w:t>
            </w:r>
            <w:r w:rsidR="00E9191A">
              <w:rPr>
                <w:sz w:val="20"/>
                <w:szCs w:val="20"/>
              </w:rPr>
              <w:t>4</w:t>
            </w:r>
          </w:p>
        </w:tc>
        <w:tc>
          <w:tcPr>
            <w:tcW w:w="1214" w:type="dxa"/>
          </w:tcPr>
          <w:p w:rsidR="00DF58CD" w:rsidRPr="00050499" w:rsidRDefault="008A209D" w:rsidP="00684924">
            <w:pPr>
              <w:jc w:val="center"/>
              <w:rPr>
                <w:sz w:val="20"/>
                <w:szCs w:val="20"/>
              </w:rPr>
            </w:pPr>
            <w:r>
              <w:rPr>
                <w:sz w:val="20"/>
                <w:szCs w:val="20"/>
              </w:rPr>
              <w:t>1</w:t>
            </w:r>
            <w:r w:rsidR="00E9191A">
              <w:rPr>
                <w:sz w:val="20"/>
                <w:szCs w:val="20"/>
              </w:rPr>
              <w:t>5</w:t>
            </w:r>
          </w:p>
        </w:tc>
        <w:tc>
          <w:tcPr>
            <w:tcW w:w="1152" w:type="dxa"/>
          </w:tcPr>
          <w:p w:rsidR="00DF58CD" w:rsidRPr="00050499" w:rsidRDefault="008A209D" w:rsidP="00684924">
            <w:pPr>
              <w:jc w:val="center"/>
              <w:rPr>
                <w:sz w:val="20"/>
                <w:szCs w:val="20"/>
              </w:rPr>
            </w:pPr>
            <w:r>
              <w:rPr>
                <w:sz w:val="20"/>
                <w:szCs w:val="20"/>
              </w:rPr>
              <w:t>1</w:t>
            </w:r>
            <w:r w:rsidR="00E9191A">
              <w:rPr>
                <w:sz w:val="20"/>
                <w:szCs w:val="20"/>
              </w:rPr>
              <w:t>6</w:t>
            </w:r>
          </w:p>
        </w:tc>
        <w:tc>
          <w:tcPr>
            <w:tcW w:w="1028" w:type="dxa"/>
          </w:tcPr>
          <w:p w:rsidR="00DF58CD" w:rsidRPr="00050499" w:rsidRDefault="00E9191A" w:rsidP="00C731C8">
            <w:pPr>
              <w:jc w:val="center"/>
              <w:rPr>
                <w:sz w:val="20"/>
                <w:szCs w:val="20"/>
              </w:rPr>
            </w:pPr>
            <w:r>
              <w:rPr>
                <w:sz w:val="20"/>
                <w:szCs w:val="20"/>
              </w:rPr>
              <w:t>17</w:t>
            </w:r>
          </w:p>
          <w:p w:rsidR="00DF58CD" w:rsidRPr="00050499" w:rsidRDefault="00DF58CD" w:rsidP="00C731C8">
            <w:pPr>
              <w:jc w:val="center"/>
              <w:rPr>
                <w:sz w:val="20"/>
                <w:szCs w:val="20"/>
              </w:rPr>
            </w:pPr>
          </w:p>
        </w:tc>
        <w:tc>
          <w:tcPr>
            <w:tcW w:w="1403" w:type="dxa"/>
          </w:tcPr>
          <w:p w:rsidR="00DF58CD" w:rsidRPr="007B2BBE" w:rsidRDefault="00E9191A" w:rsidP="00C731C8">
            <w:pPr>
              <w:jc w:val="center"/>
              <w:rPr>
                <w:color w:val="FF0000"/>
                <w:sz w:val="20"/>
                <w:szCs w:val="20"/>
              </w:rPr>
            </w:pPr>
            <w:r>
              <w:rPr>
                <w:color w:val="FF0000"/>
                <w:sz w:val="20"/>
                <w:szCs w:val="20"/>
              </w:rPr>
              <w:t>18</w:t>
            </w:r>
          </w:p>
          <w:p w:rsidR="00DF58CD" w:rsidRPr="007B2BBE" w:rsidRDefault="00DF58CD" w:rsidP="00C731C8">
            <w:pPr>
              <w:jc w:val="center"/>
              <w:rPr>
                <w:color w:val="FF0000"/>
                <w:sz w:val="20"/>
                <w:szCs w:val="20"/>
              </w:rPr>
            </w:pPr>
          </w:p>
        </w:tc>
        <w:tc>
          <w:tcPr>
            <w:tcW w:w="1470" w:type="dxa"/>
          </w:tcPr>
          <w:p w:rsidR="00DF58CD" w:rsidRPr="00E9191A" w:rsidRDefault="00E9191A" w:rsidP="00C731C8">
            <w:pPr>
              <w:jc w:val="center"/>
              <w:rPr>
                <w:b/>
                <w:bCs/>
                <w:color w:val="FF0000"/>
                <w:sz w:val="20"/>
                <w:szCs w:val="20"/>
              </w:rPr>
            </w:pPr>
            <w:r w:rsidRPr="00E9191A">
              <w:rPr>
                <w:b/>
                <w:bCs/>
                <w:color w:val="FF0000"/>
                <w:sz w:val="20"/>
                <w:szCs w:val="20"/>
              </w:rPr>
              <w:t>19</w:t>
            </w:r>
          </w:p>
          <w:p w:rsidR="00DF58CD" w:rsidRPr="007B2BBE" w:rsidRDefault="00E9191A" w:rsidP="00C731C8">
            <w:pPr>
              <w:jc w:val="center"/>
              <w:rPr>
                <w:color w:val="FF0000"/>
                <w:sz w:val="20"/>
                <w:szCs w:val="20"/>
              </w:rPr>
            </w:pPr>
            <w:r w:rsidRPr="00E9191A">
              <w:rPr>
                <w:b/>
                <w:bCs/>
                <w:color w:val="FF0000"/>
                <w:sz w:val="20"/>
                <w:szCs w:val="20"/>
              </w:rPr>
              <w:t>NOCHE DE ANFITEATRO</w:t>
            </w:r>
          </w:p>
        </w:tc>
      </w:tr>
      <w:tr w:rsidR="00DF58CD" w:rsidTr="00E9191A">
        <w:trPr>
          <w:trHeight w:val="1242"/>
        </w:trPr>
        <w:tc>
          <w:tcPr>
            <w:tcW w:w="1290" w:type="dxa"/>
          </w:tcPr>
          <w:p w:rsidR="00DF58CD" w:rsidRPr="00050499" w:rsidRDefault="00DF58CD" w:rsidP="00B45C6A">
            <w:pPr>
              <w:jc w:val="center"/>
              <w:rPr>
                <w:sz w:val="20"/>
                <w:szCs w:val="20"/>
              </w:rPr>
            </w:pPr>
            <w:r w:rsidRPr="00050499">
              <w:rPr>
                <w:sz w:val="20"/>
                <w:szCs w:val="20"/>
              </w:rPr>
              <w:t>2</w:t>
            </w:r>
            <w:r w:rsidR="00E9191A">
              <w:rPr>
                <w:sz w:val="20"/>
                <w:szCs w:val="20"/>
              </w:rPr>
              <w:t>0</w:t>
            </w:r>
          </w:p>
        </w:tc>
        <w:tc>
          <w:tcPr>
            <w:tcW w:w="1290" w:type="dxa"/>
          </w:tcPr>
          <w:p w:rsidR="00DF58CD" w:rsidRPr="00050499" w:rsidRDefault="008A209D" w:rsidP="00B45C6A">
            <w:pPr>
              <w:jc w:val="center"/>
              <w:rPr>
                <w:sz w:val="20"/>
                <w:szCs w:val="20"/>
              </w:rPr>
            </w:pPr>
            <w:r w:rsidRPr="005E3062">
              <w:rPr>
                <w:color w:val="FF0000"/>
                <w:sz w:val="20"/>
                <w:szCs w:val="20"/>
              </w:rPr>
              <w:t>2</w:t>
            </w:r>
            <w:r w:rsidR="00E9191A">
              <w:rPr>
                <w:color w:val="FF0000"/>
                <w:sz w:val="20"/>
                <w:szCs w:val="20"/>
              </w:rPr>
              <w:t>1</w:t>
            </w:r>
            <w:r w:rsidR="005E3062">
              <w:rPr>
                <w:sz w:val="20"/>
                <w:szCs w:val="20"/>
              </w:rPr>
              <w:br/>
            </w:r>
          </w:p>
        </w:tc>
        <w:tc>
          <w:tcPr>
            <w:tcW w:w="1214" w:type="dxa"/>
          </w:tcPr>
          <w:p w:rsidR="00DF58CD" w:rsidRPr="00050499" w:rsidRDefault="008A209D" w:rsidP="00B45C6A">
            <w:pPr>
              <w:jc w:val="center"/>
              <w:rPr>
                <w:sz w:val="20"/>
                <w:szCs w:val="20"/>
              </w:rPr>
            </w:pPr>
            <w:r>
              <w:rPr>
                <w:sz w:val="20"/>
                <w:szCs w:val="20"/>
              </w:rPr>
              <w:t>2</w:t>
            </w:r>
            <w:r w:rsidR="00E9191A">
              <w:rPr>
                <w:sz w:val="20"/>
                <w:szCs w:val="20"/>
              </w:rPr>
              <w:t>2</w:t>
            </w:r>
          </w:p>
        </w:tc>
        <w:tc>
          <w:tcPr>
            <w:tcW w:w="1152" w:type="dxa"/>
          </w:tcPr>
          <w:p w:rsidR="00DF58CD" w:rsidRPr="00050499" w:rsidRDefault="008A209D" w:rsidP="00B45C6A">
            <w:pPr>
              <w:jc w:val="center"/>
              <w:rPr>
                <w:sz w:val="20"/>
                <w:szCs w:val="20"/>
              </w:rPr>
            </w:pPr>
            <w:r>
              <w:rPr>
                <w:sz w:val="20"/>
                <w:szCs w:val="20"/>
              </w:rPr>
              <w:t>2</w:t>
            </w:r>
            <w:r w:rsidR="00E9191A">
              <w:rPr>
                <w:sz w:val="20"/>
                <w:szCs w:val="20"/>
              </w:rPr>
              <w:t>3</w:t>
            </w:r>
          </w:p>
        </w:tc>
        <w:tc>
          <w:tcPr>
            <w:tcW w:w="1028" w:type="dxa"/>
          </w:tcPr>
          <w:p w:rsidR="00DF58CD" w:rsidRPr="003E0A6D" w:rsidRDefault="00DF58CD" w:rsidP="00B45C6A">
            <w:pPr>
              <w:jc w:val="center"/>
              <w:rPr>
                <w:color w:val="FF0000"/>
                <w:sz w:val="20"/>
                <w:szCs w:val="20"/>
              </w:rPr>
            </w:pPr>
            <w:r w:rsidRPr="003E0A6D">
              <w:rPr>
                <w:color w:val="FF0000"/>
                <w:sz w:val="20"/>
                <w:szCs w:val="20"/>
              </w:rPr>
              <w:t>2</w:t>
            </w:r>
            <w:r w:rsidR="00E9191A">
              <w:rPr>
                <w:color w:val="FF0000"/>
                <w:sz w:val="20"/>
                <w:szCs w:val="20"/>
              </w:rPr>
              <w:t>4</w:t>
            </w:r>
          </w:p>
          <w:p w:rsidR="003E0A6D" w:rsidRPr="00050499" w:rsidRDefault="003E0A6D" w:rsidP="00B45C6A">
            <w:pPr>
              <w:jc w:val="center"/>
              <w:rPr>
                <w:sz w:val="20"/>
                <w:szCs w:val="20"/>
              </w:rPr>
            </w:pPr>
          </w:p>
        </w:tc>
        <w:tc>
          <w:tcPr>
            <w:tcW w:w="1403" w:type="dxa"/>
          </w:tcPr>
          <w:p w:rsidR="00DF58CD" w:rsidRPr="003E0A6D" w:rsidRDefault="00DF58CD" w:rsidP="00B45C6A">
            <w:pPr>
              <w:jc w:val="center"/>
              <w:rPr>
                <w:color w:val="FF0000"/>
                <w:sz w:val="20"/>
                <w:szCs w:val="20"/>
              </w:rPr>
            </w:pPr>
            <w:r w:rsidRPr="003E0A6D">
              <w:rPr>
                <w:color w:val="FF0000"/>
                <w:sz w:val="20"/>
                <w:szCs w:val="20"/>
              </w:rPr>
              <w:t>2</w:t>
            </w:r>
            <w:r w:rsidR="00E9191A">
              <w:rPr>
                <w:color w:val="FF0000"/>
                <w:sz w:val="20"/>
                <w:szCs w:val="20"/>
              </w:rPr>
              <w:t>5</w:t>
            </w:r>
          </w:p>
          <w:p w:rsidR="007B2BBE" w:rsidRPr="003E0A6D" w:rsidRDefault="007B2BBE" w:rsidP="00B45C6A">
            <w:pPr>
              <w:jc w:val="center"/>
              <w:rPr>
                <w:color w:val="FF0000"/>
                <w:sz w:val="20"/>
                <w:szCs w:val="20"/>
              </w:rPr>
            </w:pPr>
          </w:p>
        </w:tc>
        <w:tc>
          <w:tcPr>
            <w:tcW w:w="1470" w:type="dxa"/>
          </w:tcPr>
          <w:p w:rsidR="00DF58CD" w:rsidRPr="003E0A6D" w:rsidRDefault="008A209D" w:rsidP="00C731C8">
            <w:pPr>
              <w:jc w:val="center"/>
              <w:rPr>
                <w:color w:val="FF0000"/>
                <w:sz w:val="20"/>
                <w:szCs w:val="20"/>
              </w:rPr>
            </w:pPr>
            <w:r>
              <w:rPr>
                <w:color w:val="FF0000"/>
                <w:sz w:val="20"/>
                <w:szCs w:val="20"/>
              </w:rPr>
              <w:t>2</w:t>
            </w:r>
            <w:r w:rsidR="00E9191A">
              <w:rPr>
                <w:color w:val="FF0000"/>
                <w:sz w:val="20"/>
                <w:szCs w:val="20"/>
              </w:rPr>
              <w:t>6</w:t>
            </w:r>
          </w:p>
          <w:p w:rsidR="00DF58CD" w:rsidRPr="003E0A6D" w:rsidRDefault="00DF58CD" w:rsidP="003E0A6D">
            <w:pPr>
              <w:jc w:val="center"/>
              <w:rPr>
                <w:color w:val="FF0000"/>
                <w:sz w:val="20"/>
                <w:szCs w:val="20"/>
              </w:rPr>
            </w:pPr>
          </w:p>
        </w:tc>
      </w:tr>
      <w:tr w:rsidR="00DF58CD" w:rsidTr="00E9191A">
        <w:tc>
          <w:tcPr>
            <w:tcW w:w="1290" w:type="dxa"/>
          </w:tcPr>
          <w:p w:rsidR="00DF58CD" w:rsidRPr="00050499" w:rsidRDefault="00E9191A" w:rsidP="00B45C6A">
            <w:pPr>
              <w:jc w:val="center"/>
              <w:rPr>
                <w:sz w:val="20"/>
                <w:szCs w:val="20"/>
              </w:rPr>
            </w:pPr>
            <w:r>
              <w:rPr>
                <w:sz w:val="20"/>
                <w:szCs w:val="20"/>
              </w:rPr>
              <w:t>27</w:t>
            </w:r>
          </w:p>
          <w:p w:rsidR="009C3DD7" w:rsidRPr="00050499" w:rsidRDefault="009C3DD7" w:rsidP="00B45C6A">
            <w:pPr>
              <w:jc w:val="center"/>
              <w:rPr>
                <w:sz w:val="20"/>
                <w:szCs w:val="20"/>
              </w:rPr>
            </w:pPr>
          </w:p>
        </w:tc>
        <w:tc>
          <w:tcPr>
            <w:tcW w:w="1290" w:type="dxa"/>
          </w:tcPr>
          <w:p w:rsidR="008A209D" w:rsidRPr="00050499" w:rsidRDefault="00E9191A" w:rsidP="008A209D">
            <w:pPr>
              <w:jc w:val="center"/>
              <w:rPr>
                <w:sz w:val="20"/>
                <w:szCs w:val="20"/>
              </w:rPr>
            </w:pPr>
            <w:r>
              <w:rPr>
                <w:b/>
                <w:sz w:val="20"/>
                <w:szCs w:val="20"/>
              </w:rPr>
              <w:t>28</w:t>
            </w:r>
          </w:p>
          <w:p w:rsidR="00DF58CD" w:rsidRPr="00050499" w:rsidRDefault="00DF58CD" w:rsidP="00B45C6A">
            <w:pPr>
              <w:jc w:val="center"/>
              <w:rPr>
                <w:sz w:val="20"/>
                <w:szCs w:val="20"/>
              </w:rPr>
            </w:pPr>
          </w:p>
        </w:tc>
        <w:tc>
          <w:tcPr>
            <w:tcW w:w="1214" w:type="dxa"/>
          </w:tcPr>
          <w:p w:rsidR="00DF58CD" w:rsidRPr="00050499" w:rsidRDefault="008A209D" w:rsidP="00C731C8">
            <w:pPr>
              <w:jc w:val="center"/>
              <w:rPr>
                <w:sz w:val="20"/>
                <w:szCs w:val="20"/>
              </w:rPr>
            </w:pPr>
            <w:r>
              <w:rPr>
                <w:sz w:val="20"/>
                <w:szCs w:val="20"/>
              </w:rPr>
              <w:t>2</w:t>
            </w:r>
            <w:r w:rsidR="00E9191A">
              <w:rPr>
                <w:sz w:val="20"/>
                <w:szCs w:val="20"/>
              </w:rPr>
              <w:t>9</w:t>
            </w:r>
          </w:p>
        </w:tc>
        <w:tc>
          <w:tcPr>
            <w:tcW w:w="1152" w:type="dxa"/>
          </w:tcPr>
          <w:p w:rsidR="00DF58CD" w:rsidRPr="00050499" w:rsidRDefault="008A209D" w:rsidP="00C731C8">
            <w:pPr>
              <w:jc w:val="center"/>
              <w:rPr>
                <w:sz w:val="20"/>
                <w:szCs w:val="20"/>
              </w:rPr>
            </w:pPr>
            <w:r>
              <w:rPr>
                <w:sz w:val="20"/>
                <w:szCs w:val="20"/>
              </w:rPr>
              <w:t>3</w:t>
            </w:r>
            <w:r w:rsidR="00E9191A">
              <w:rPr>
                <w:sz w:val="20"/>
                <w:szCs w:val="20"/>
              </w:rPr>
              <w:t>0</w:t>
            </w:r>
          </w:p>
        </w:tc>
        <w:tc>
          <w:tcPr>
            <w:tcW w:w="1028" w:type="dxa"/>
          </w:tcPr>
          <w:p w:rsidR="00DF58CD" w:rsidRPr="00050499" w:rsidRDefault="00E9191A" w:rsidP="00682730">
            <w:pPr>
              <w:jc w:val="center"/>
              <w:rPr>
                <w:sz w:val="20"/>
                <w:szCs w:val="20"/>
              </w:rPr>
            </w:pPr>
            <w:r>
              <w:rPr>
                <w:sz w:val="20"/>
                <w:szCs w:val="20"/>
              </w:rPr>
              <w:t>31</w:t>
            </w:r>
            <w:r w:rsidR="005E3062">
              <w:rPr>
                <w:sz w:val="20"/>
                <w:szCs w:val="20"/>
              </w:rPr>
              <w:br/>
            </w:r>
          </w:p>
        </w:tc>
        <w:tc>
          <w:tcPr>
            <w:tcW w:w="1403" w:type="dxa"/>
          </w:tcPr>
          <w:p w:rsidR="0064733D" w:rsidRPr="0064733D" w:rsidRDefault="0064733D" w:rsidP="00C731C8">
            <w:pPr>
              <w:jc w:val="center"/>
              <w:rPr>
                <w:color w:val="FF0000"/>
                <w:sz w:val="20"/>
                <w:szCs w:val="20"/>
              </w:rPr>
            </w:pPr>
          </w:p>
        </w:tc>
        <w:tc>
          <w:tcPr>
            <w:tcW w:w="1470" w:type="dxa"/>
          </w:tcPr>
          <w:p w:rsidR="0064733D" w:rsidRPr="0064733D" w:rsidRDefault="0064733D" w:rsidP="00C731C8">
            <w:pPr>
              <w:jc w:val="center"/>
              <w:rPr>
                <w:color w:val="FF0000"/>
                <w:sz w:val="20"/>
                <w:szCs w:val="20"/>
              </w:rPr>
            </w:pPr>
          </w:p>
        </w:tc>
      </w:tr>
      <w:tr w:rsidR="00B45C6A" w:rsidTr="00E9191A">
        <w:tc>
          <w:tcPr>
            <w:tcW w:w="1290" w:type="dxa"/>
          </w:tcPr>
          <w:p w:rsidR="009C3DD7" w:rsidRPr="00050499" w:rsidRDefault="009C3DD7" w:rsidP="00B45C6A">
            <w:pPr>
              <w:jc w:val="center"/>
              <w:rPr>
                <w:sz w:val="20"/>
                <w:szCs w:val="20"/>
              </w:rPr>
            </w:pPr>
          </w:p>
        </w:tc>
        <w:tc>
          <w:tcPr>
            <w:tcW w:w="1290" w:type="dxa"/>
          </w:tcPr>
          <w:p w:rsidR="00B45C6A" w:rsidRPr="00050499" w:rsidRDefault="00B45C6A" w:rsidP="00B45C6A">
            <w:pPr>
              <w:jc w:val="center"/>
              <w:rPr>
                <w:sz w:val="20"/>
                <w:szCs w:val="20"/>
              </w:rPr>
            </w:pPr>
          </w:p>
        </w:tc>
        <w:tc>
          <w:tcPr>
            <w:tcW w:w="1214" w:type="dxa"/>
          </w:tcPr>
          <w:p w:rsidR="00B45C6A" w:rsidRPr="00050499" w:rsidRDefault="00B45C6A" w:rsidP="00C731C8">
            <w:pPr>
              <w:jc w:val="center"/>
              <w:rPr>
                <w:sz w:val="20"/>
                <w:szCs w:val="20"/>
              </w:rPr>
            </w:pPr>
          </w:p>
        </w:tc>
        <w:tc>
          <w:tcPr>
            <w:tcW w:w="1152" w:type="dxa"/>
          </w:tcPr>
          <w:p w:rsidR="00B45C6A" w:rsidRPr="00050499" w:rsidRDefault="00B45C6A" w:rsidP="00C731C8">
            <w:pPr>
              <w:jc w:val="center"/>
              <w:rPr>
                <w:sz w:val="20"/>
                <w:szCs w:val="20"/>
              </w:rPr>
            </w:pPr>
          </w:p>
        </w:tc>
        <w:tc>
          <w:tcPr>
            <w:tcW w:w="1028" w:type="dxa"/>
          </w:tcPr>
          <w:p w:rsidR="00B45C6A" w:rsidRPr="00050499" w:rsidRDefault="00B45C6A" w:rsidP="00C731C8">
            <w:pPr>
              <w:jc w:val="center"/>
              <w:rPr>
                <w:sz w:val="20"/>
                <w:szCs w:val="20"/>
              </w:rPr>
            </w:pPr>
          </w:p>
        </w:tc>
        <w:tc>
          <w:tcPr>
            <w:tcW w:w="1403" w:type="dxa"/>
          </w:tcPr>
          <w:p w:rsidR="00FE4E23" w:rsidRPr="00FE4E23" w:rsidRDefault="00FE4E23" w:rsidP="00C731C8">
            <w:pPr>
              <w:jc w:val="center"/>
              <w:rPr>
                <w:color w:val="FF0000"/>
                <w:sz w:val="20"/>
                <w:szCs w:val="20"/>
              </w:rPr>
            </w:pPr>
          </w:p>
        </w:tc>
        <w:tc>
          <w:tcPr>
            <w:tcW w:w="1470" w:type="dxa"/>
          </w:tcPr>
          <w:p w:rsidR="00FE4E23" w:rsidRPr="00FE4E23" w:rsidRDefault="00FE4E23" w:rsidP="00C731C8">
            <w:pPr>
              <w:jc w:val="center"/>
              <w:rPr>
                <w:color w:val="FF0000"/>
                <w:sz w:val="20"/>
                <w:szCs w:val="20"/>
              </w:rPr>
            </w:pPr>
          </w:p>
        </w:tc>
      </w:tr>
    </w:tbl>
    <w:p w:rsidR="00DF58CD" w:rsidRDefault="00DF58CD" w:rsidP="00A62603">
      <w:pPr>
        <w:jc w:val="center"/>
      </w:pPr>
    </w:p>
    <w:sectPr w:rsidR="00DF58CD" w:rsidSect="008D7DD7">
      <w:head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497" w:rsidRDefault="00307497" w:rsidP="00AD0CD3">
      <w:pPr>
        <w:spacing w:after="0" w:line="240" w:lineRule="auto"/>
      </w:pPr>
      <w:r>
        <w:separator/>
      </w:r>
    </w:p>
  </w:endnote>
  <w:endnote w:type="continuationSeparator" w:id="0">
    <w:p w:rsidR="00307497" w:rsidRDefault="00307497" w:rsidP="00AD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497" w:rsidRDefault="00307497" w:rsidP="00AD0CD3">
      <w:pPr>
        <w:spacing w:after="0" w:line="240" w:lineRule="auto"/>
      </w:pPr>
      <w:r>
        <w:separator/>
      </w:r>
    </w:p>
  </w:footnote>
  <w:footnote w:type="continuationSeparator" w:id="0">
    <w:p w:rsidR="00307497" w:rsidRDefault="00307497" w:rsidP="00AD0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D3" w:rsidRPr="00AD0CD3" w:rsidRDefault="002072EA" w:rsidP="00327DB8">
    <w:pPr>
      <w:tabs>
        <w:tab w:val="center" w:pos="4252"/>
        <w:tab w:val="right" w:pos="8504"/>
      </w:tabs>
      <w:spacing w:after="0" w:line="240" w:lineRule="auto"/>
      <w:jc w:val="center"/>
      <w:rPr>
        <w:rFonts w:ascii="Calibri" w:eastAsia="Calibri" w:hAnsi="Calibri" w:cs="Times New Roman"/>
        <w:b/>
      </w:rPr>
    </w:pPr>
    <w:r>
      <w:rPr>
        <w:rFonts w:ascii="Calibri" w:eastAsia="Calibri" w:hAnsi="Calibri" w:cs="Times New Roman"/>
        <w:b/>
        <w:noProof/>
        <w:lang w:val="es-ES" w:eastAsia="es-ES"/>
      </w:rPr>
      <w:drawing>
        <wp:inline distT="0" distB="0" distL="0" distR="0">
          <wp:extent cx="469381" cy="47625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APES-01.jpg"/>
                  <pic:cNvPicPr/>
                </pic:nvPicPr>
                <pic:blipFill rotWithShape="1">
                  <a:blip r:embed="rId1">
                    <a:extLst>
                      <a:ext uri="{28A0092B-C50C-407E-A947-70E740481C1C}">
                        <a14:useLocalDpi xmlns:a14="http://schemas.microsoft.com/office/drawing/2010/main" val="0"/>
                      </a:ext>
                    </a:extLst>
                  </a:blip>
                  <a:srcRect l="33096" t="4563" r="32111" b="45494"/>
                  <a:stretch/>
                </pic:blipFill>
                <pic:spPr bwMode="auto">
                  <a:xfrm>
                    <a:off x="0" y="0"/>
                    <a:ext cx="480339" cy="487368"/>
                  </a:xfrm>
                  <a:prstGeom prst="rect">
                    <a:avLst/>
                  </a:prstGeom>
                  <a:ln>
                    <a:noFill/>
                  </a:ln>
                  <a:extLst>
                    <a:ext uri="{53640926-AAD7-44D8-BBD7-CCE9431645EC}">
                      <a14:shadowObscured xmlns:a14="http://schemas.microsoft.com/office/drawing/2010/main"/>
                    </a:ext>
                  </a:extLst>
                </pic:spPr>
              </pic:pic>
            </a:graphicData>
          </a:graphic>
        </wp:inline>
      </w:drawing>
    </w:r>
    <w:r w:rsidR="00AD0CD3" w:rsidRPr="00AD0CD3">
      <w:rPr>
        <w:rFonts w:ascii="Calibri" w:eastAsia="Calibri" w:hAnsi="Calibri" w:cs="Times New Roman"/>
        <w:b/>
      </w:rPr>
      <w:t>ASOCIACIÓN POSADEÑA DE ESTUDIANTES SECUNDARIOS (A.P.E.S.)</w:t>
    </w:r>
  </w:p>
  <w:p w:rsidR="00AD0CD3" w:rsidRDefault="008A209D" w:rsidP="00327DB8">
    <w:pPr>
      <w:tabs>
        <w:tab w:val="center" w:pos="4252"/>
        <w:tab w:val="right" w:pos="8504"/>
      </w:tabs>
      <w:spacing w:after="0" w:line="240" w:lineRule="auto"/>
      <w:jc w:val="center"/>
      <w:rPr>
        <w:rFonts w:ascii="Calibri" w:eastAsia="Calibri" w:hAnsi="Calibri" w:cs="Times New Roman"/>
      </w:rPr>
    </w:pPr>
    <w:r>
      <w:rPr>
        <w:rFonts w:ascii="Calibri" w:eastAsia="Calibri" w:hAnsi="Calibri" w:cs="Times New Roman"/>
      </w:rPr>
      <w:t>Gestión 201</w:t>
    </w:r>
    <w:r w:rsidR="00E9191A">
      <w:rPr>
        <w:rFonts w:ascii="Calibri" w:eastAsia="Calibri" w:hAnsi="Calibri" w:cs="Times New Roman"/>
      </w:rPr>
      <w:t>9</w:t>
    </w:r>
  </w:p>
  <w:p w:rsidR="0053330E" w:rsidRPr="00AD0CD3" w:rsidRDefault="0053330E" w:rsidP="00327DB8">
    <w:pPr>
      <w:tabs>
        <w:tab w:val="center" w:pos="4252"/>
        <w:tab w:val="right" w:pos="8504"/>
      </w:tabs>
      <w:spacing w:after="0" w:line="240" w:lineRule="auto"/>
      <w:jc w:val="center"/>
      <w:rPr>
        <w:rFonts w:ascii="Calibri" w:eastAsia="Calibri" w:hAnsi="Calibri" w:cs="Times New Roman"/>
      </w:rPr>
    </w:pPr>
    <w:r>
      <w:rPr>
        <w:rFonts w:ascii="Calibri" w:eastAsia="Calibri" w:hAnsi="Calibri" w:cs="Times New Roman"/>
      </w:rPr>
      <w:t>COMISION FISCALIZADORA</w:t>
    </w:r>
  </w:p>
  <w:p w:rsidR="00AD0CD3" w:rsidRDefault="00AD0C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4E2"/>
    <w:multiLevelType w:val="hybridMultilevel"/>
    <w:tmpl w:val="F7423DFC"/>
    <w:lvl w:ilvl="0" w:tplc="0C0A0001">
      <w:start w:val="1"/>
      <w:numFmt w:val="bullet"/>
      <w:lvlText w:val=""/>
      <w:lvlJc w:val="left"/>
      <w:pPr>
        <w:ind w:left="3553" w:hanging="360"/>
      </w:pPr>
      <w:rPr>
        <w:rFonts w:ascii="Symbol" w:hAnsi="Symbol" w:hint="default"/>
      </w:rPr>
    </w:lvl>
    <w:lvl w:ilvl="1" w:tplc="0C0A0003" w:tentative="1">
      <w:start w:val="1"/>
      <w:numFmt w:val="bullet"/>
      <w:lvlText w:val="o"/>
      <w:lvlJc w:val="left"/>
      <w:pPr>
        <w:ind w:left="4273" w:hanging="360"/>
      </w:pPr>
      <w:rPr>
        <w:rFonts w:ascii="Courier New" w:hAnsi="Courier New" w:cs="Courier New" w:hint="default"/>
      </w:rPr>
    </w:lvl>
    <w:lvl w:ilvl="2" w:tplc="0C0A0005" w:tentative="1">
      <w:start w:val="1"/>
      <w:numFmt w:val="bullet"/>
      <w:lvlText w:val=""/>
      <w:lvlJc w:val="left"/>
      <w:pPr>
        <w:ind w:left="4993" w:hanging="360"/>
      </w:pPr>
      <w:rPr>
        <w:rFonts w:ascii="Wingdings" w:hAnsi="Wingdings" w:hint="default"/>
      </w:rPr>
    </w:lvl>
    <w:lvl w:ilvl="3" w:tplc="0C0A0001" w:tentative="1">
      <w:start w:val="1"/>
      <w:numFmt w:val="bullet"/>
      <w:lvlText w:val=""/>
      <w:lvlJc w:val="left"/>
      <w:pPr>
        <w:ind w:left="5713" w:hanging="360"/>
      </w:pPr>
      <w:rPr>
        <w:rFonts w:ascii="Symbol" w:hAnsi="Symbol" w:hint="default"/>
      </w:rPr>
    </w:lvl>
    <w:lvl w:ilvl="4" w:tplc="0C0A0003" w:tentative="1">
      <w:start w:val="1"/>
      <w:numFmt w:val="bullet"/>
      <w:lvlText w:val="o"/>
      <w:lvlJc w:val="left"/>
      <w:pPr>
        <w:ind w:left="6433" w:hanging="360"/>
      </w:pPr>
      <w:rPr>
        <w:rFonts w:ascii="Courier New" w:hAnsi="Courier New" w:cs="Courier New" w:hint="default"/>
      </w:rPr>
    </w:lvl>
    <w:lvl w:ilvl="5" w:tplc="0C0A0005" w:tentative="1">
      <w:start w:val="1"/>
      <w:numFmt w:val="bullet"/>
      <w:lvlText w:val=""/>
      <w:lvlJc w:val="left"/>
      <w:pPr>
        <w:ind w:left="7153" w:hanging="360"/>
      </w:pPr>
      <w:rPr>
        <w:rFonts w:ascii="Wingdings" w:hAnsi="Wingdings" w:hint="default"/>
      </w:rPr>
    </w:lvl>
    <w:lvl w:ilvl="6" w:tplc="0C0A0001" w:tentative="1">
      <w:start w:val="1"/>
      <w:numFmt w:val="bullet"/>
      <w:lvlText w:val=""/>
      <w:lvlJc w:val="left"/>
      <w:pPr>
        <w:ind w:left="7873" w:hanging="360"/>
      </w:pPr>
      <w:rPr>
        <w:rFonts w:ascii="Symbol" w:hAnsi="Symbol" w:hint="default"/>
      </w:rPr>
    </w:lvl>
    <w:lvl w:ilvl="7" w:tplc="0C0A0003" w:tentative="1">
      <w:start w:val="1"/>
      <w:numFmt w:val="bullet"/>
      <w:lvlText w:val="o"/>
      <w:lvlJc w:val="left"/>
      <w:pPr>
        <w:ind w:left="8593" w:hanging="360"/>
      </w:pPr>
      <w:rPr>
        <w:rFonts w:ascii="Courier New" w:hAnsi="Courier New" w:cs="Courier New" w:hint="default"/>
      </w:rPr>
    </w:lvl>
    <w:lvl w:ilvl="8" w:tplc="0C0A0005" w:tentative="1">
      <w:start w:val="1"/>
      <w:numFmt w:val="bullet"/>
      <w:lvlText w:val=""/>
      <w:lvlJc w:val="left"/>
      <w:pPr>
        <w:ind w:left="9313" w:hanging="360"/>
      </w:pPr>
      <w:rPr>
        <w:rFonts w:ascii="Wingdings" w:hAnsi="Wingdings" w:hint="default"/>
      </w:rPr>
    </w:lvl>
  </w:abstractNum>
  <w:abstractNum w:abstractNumId="1" w15:restartNumberingAfterBreak="0">
    <w:nsid w:val="2A2C05DA"/>
    <w:multiLevelType w:val="hybridMultilevel"/>
    <w:tmpl w:val="338CC86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15:restartNumberingAfterBreak="0">
    <w:nsid w:val="37324333"/>
    <w:multiLevelType w:val="hybridMultilevel"/>
    <w:tmpl w:val="86E6C97E"/>
    <w:lvl w:ilvl="0" w:tplc="B7F47F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628043C"/>
    <w:multiLevelType w:val="hybridMultilevel"/>
    <w:tmpl w:val="F0ACA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C06547"/>
    <w:multiLevelType w:val="hybridMultilevel"/>
    <w:tmpl w:val="DFB4C1F8"/>
    <w:lvl w:ilvl="0" w:tplc="B7F47F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CD3"/>
    <w:rsid w:val="00002021"/>
    <w:rsid w:val="000042B7"/>
    <w:rsid w:val="00023449"/>
    <w:rsid w:val="00050499"/>
    <w:rsid w:val="0006384F"/>
    <w:rsid w:val="0006610C"/>
    <w:rsid w:val="0008098E"/>
    <w:rsid w:val="000B19EB"/>
    <w:rsid w:val="000F487D"/>
    <w:rsid w:val="00112C9A"/>
    <w:rsid w:val="00122EBA"/>
    <w:rsid w:val="00165C7C"/>
    <w:rsid w:val="001736A3"/>
    <w:rsid w:val="00177200"/>
    <w:rsid w:val="001803E1"/>
    <w:rsid w:val="00193BCF"/>
    <w:rsid w:val="0019539A"/>
    <w:rsid w:val="001A7582"/>
    <w:rsid w:val="0020468C"/>
    <w:rsid w:val="002072EA"/>
    <w:rsid w:val="002178BD"/>
    <w:rsid w:val="00294897"/>
    <w:rsid w:val="002B33D5"/>
    <w:rsid w:val="002B380A"/>
    <w:rsid w:val="002F56B9"/>
    <w:rsid w:val="00307497"/>
    <w:rsid w:val="00325382"/>
    <w:rsid w:val="00327DB8"/>
    <w:rsid w:val="00351297"/>
    <w:rsid w:val="00360DFC"/>
    <w:rsid w:val="00363A50"/>
    <w:rsid w:val="003727F5"/>
    <w:rsid w:val="00392ECF"/>
    <w:rsid w:val="003C359F"/>
    <w:rsid w:val="003D3399"/>
    <w:rsid w:val="003E0A6D"/>
    <w:rsid w:val="003F2732"/>
    <w:rsid w:val="00466218"/>
    <w:rsid w:val="004759FF"/>
    <w:rsid w:val="004A5427"/>
    <w:rsid w:val="004B1566"/>
    <w:rsid w:val="004C5E92"/>
    <w:rsid w:val="00501306"/>
    <w:rsid w:val="00512348"/>
    <w:rsid w:val="0053330E"/>
    <w:rsid w:val="00535DB9"/>
    <w:rsid w:val="005503A2"/>
    <w:rsid w:val="005A12E7"/>
    <w:rsid w:val="005C0656"/>
    <w:rsid w:val="005C7E90"/>
    <w:rsid w:val="005E3062"/>
    <w:rsid w:val="005E7E58"/>
    <w:rsid w:val="0064733D"/>
    <w:rsid w:val="00682730"/>
    <w:rsid w:val="00684924"/>
    <w:rsid w:val="006B4BCB"/>
    <w:rsid w:val="006C0CF7"/>
    <w:rsid w:val="006C56F3"/>
    <w:rsid w:val="007067B9"/>
    <w:rsid w:val="0073080E"/>
    <w:rsid w:val="007538B3"/>
    <w:rsid w:val="00756F14"/>
    <w:rsid w:val="007B2BBE"/>
    <w:rsid w:val="007C0B40"/>
    <w:rsid w:val="007D35B0"/>
    <w:rsid w:val="00805EDC"/>
    <w:rsid w:val="008467BD"/>
    <w:rsid w:val="00861D8F"/>
    <w:rsid w:val="00880E6E"/>
    <w:rsid w:val="00882F2D"/>
    <w:rsid w:val="00887609"/>
    <w:rsid w:val="008A209D"/>
    <w:rsid w:val="008A2863"/>
    <w:rsid w:val="008D7DD7"/>
    <w:rsid w:val="008F6D6D"/>
    <w:rsid w:val="00900E29"/>
    <w:rsid w:val="00927F89"/>
    <w:rsid w:val="009510DA"/>
    <w:rsid w:val="009539C7"/>
    <w:rsid w:val="009C3DD7"/>
    <w:rsid w:val="00A13A07"/>
    <w:rsid w:val="00A62603"/>
    <w:rsid w:val="00A64327"/>
    <w:rsid w:val="00AD0CD3"/>
    <w:rsid w:val="00AE3EAB"/>
    <w:rsid w:val="00B04407"/>
    <w:rsid w:val="00B07899"/>
    <w:rsid w:val="00B27743"/>
    <w:rsid w:val="00B44AF5"/>
    <w:rsid w:val="00B45C6A"/>
    <w:rsid w:val="00B57E0B"/>
    <w:rsid w:val="00B60B13"/>
    <w:rsid w:val="00B65943"/>
    <w:rsid w:val="00B84F2B"/>
    <w:rsid w:val="00BA262F"/>
    <w:rsid w:val="00C046CF"/>
    <w:rsid w:val="00C67481"/>
    <w:rsid w:val="00C93A35"/>
    <w:rsid w:val="00CB00D0"/>
    <w:rsid w:val="00D10152"/>
    <w:rsid w:val="00DB0466"/>
    <w:rsid w:val="00DC4CCB"/>
    <w:rsid w:val="00DE5496"/>
    <w:rsid w:val="00DF58CD"/>
    <w:rsid w:val="00E35BE0"/>
    <w:rsid w:val="00E63DAA"/>
    <w:rsid w:val="00E80DB9"/>
    <w:rsid w:val="00E83D7D"/>
    <w:rsid w:val="00E9191A"/>
    <w:rsid w:val="00EE48C7"/>
    <w:rsid w:val="00F31A18"/>
    <w:rsid w:val="00F36C6C"/>
    <w:rsid w:val="00F52D66"/>
    <w:rsid w:val="00F96217"/>
    <w:rsid w:val="00FC5D36"/>
    <w:rsid w:val="00FE4E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7F4A7"/>
  <w15:docId w15:val="{AF82CFAF-DF28-4A6E-BE0E-42D9FDB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C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CD3"/>
  </w:style>
  <w:style w:type="paragraph" w:styleId="Piedepgina">
    <w:name w:val="footer"/>
    <w:basedOn w:val="Normal"/>
    <w:link w:val="PiedepginaCar"/>
    <w:uiPriority w:val="99"/>
    <w:unhideWhenUsed/>
    <w:rsid w:val="00AD0C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CD3"/>
  </w:style>
  <w:style w:type="paragraph" w:styleId="Textodeglobo">
    <w:name w:val="Balloon Text"/>
    <w:basedOn w:val="Normal"/>
    <w:link w:val="TextodegloboCar"/>
    <w:uiPriority w:val="99"/>
    <w:semiHidden/>
    <w:unhideWhenUsed/>
    <w:rsid w:val="00AD0C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CD3"/>
    <w:rPr>
      <w:rFonts w:ascii="Tahoma" w:hAnsi="Tahoma" w:cs="Tahoma"/>
      <w:sz w:val="16"/>
      <w:szCs w:val="16"/>
    </w:rPr>
  </w:style>
  <w:style w:type="paragraph" w:styleId="Prrafodelista">
    <w:name w:val="List Paragraph"/>
    <w:basedOn w:val="Normal"/>
    <w:uiPriority w:val="34"/>
    <w:qFormat/>
    <w:rsid w:val="004759FF"/>
    <w:pPr>
      <w:ind w:left="720"/>
      <w:contextualSpacing/>
    </w:pPr>
  </w:style>
  <w:style w:type="paragraph" w:styleId="Textonotapie">
    <w:name w:val="footnote text"/>
    <w:basedOn w:val="Normal"/>
    <w:link w:val="TextonotapieCar"/>
    <w:uiPriority w:val="99"/>
    <w:semiHidden/>
    <w:unhideWhenUsed/>
    <w:rsid w:val="00DF58CD"/>
    <w:pPr>
      <w:spacing w:after="0" w:line="240" w:lineRule="auto"/>
      <w:ind w:firstLine="709"/>
      <w:jc w:val="both"/>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F58C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C766-FFFB-4D5D-8200-29480A3C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580</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Brandon</cp:lastModifiedBy>
  <cp:revision>6</cp:revision>
  <dcterms:created xsi:type="dcterms:W3CDTF">2018-08-01T11:25:00Z</dcterms:created>
  <dcterms:modified xsi:type="dcterms:W3CDTF">2019-08-12T20:58:00Z</dcterms:modified>
</cp:coreProperties>
</file>